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318" w:type="dxa"/>
        <w:tblLook w:val="04A0"/>
      </w:tblPr>
      <w:tblGrid>
        <w:gridCol w:w="4980"/>
        <w:gridCol w:w="5085"/>
      </w:tblGrid>
      <w:tr w:rsidR="00ED08D2" w:rsidTr="00ED08D2">
        <w:tc>
          <w:tcPr>
            <w:tcW w:w="10065" w:type="dxa"/>
            <w:gridSpan w:val="2"/>
          </w:tcPr>
          <w:p w:rsidR="00ED08D2" w:rsidRDefault="00ED08D2" w:rsidP="00ED08D2">
            <w:pPr>
              <w:spacing w:after="24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KARTA ZŁOSZENIOWA </w:t>
            </w:r>
          </w:p>
          <w:p w:rsidR="00ED08D2" w:rsidRDefault="00ED08D2" w:rsidP="00ED08D2">
            <w:pPr>
              <w:spacing w:after="24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KONKURSU KULINARNEGO NA CIASTO WYKONANE METODĄ EKOWASTE</w:t>
            </w:r>
          </w:p>
          <w:p w:rsidR="00ED08D2" w:rsidRDefault="00ED08D2" w:rsidP="00ED08D2">
            <w:pPr>
              <w:spacing w:after="240" w:afterAutospacing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ramach realizacji operacji pn. „Kraśnicka Akademia Kół Gospodyń Wiejskich”</w:t>
            </w:r>
          </w:p>
        </w:tc>
      </w:tr>
      <w:tr w:rsidR="00ED08D2" w:rsidTr="00ED08D2">
        <w:tc>
          <w:tcPr>
            <w:tcW w:w="4980" w:type="dxa"/>
          </w:tcPr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zgłaszanego Koła Gospodyń Wiejskich</w:t>
            </w: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ED08D2" w:rsidRDefault="00ED08D2" w:rsidP="00BC53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8D2" w:rsidTr="00ED08D2">
        <w:tc>
          <w:tcPr>
            <w:tcW w:w="4980" w:type="dxa"/>
            <w:vAlign w:val="center"/>
          </w:tcPr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osoby do kontaktu</w:t>
            </w: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vAlign w:val="center"/>
          </w:tcPr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8D2" w:rsidTr="00ED08D2">
        <w:trPr>
          <w:trHeight w:val="939"/>
        </w:trPr>
        <w:tc>
          <w:tcPr>
            <w:tcW w:w="4980" w:type="dxa"/>
          </w:tcPr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zgłaszanego ciasta do konkursu</w:t>
            </w:r>
          </w:p>
        </w:tc>
        <w:tc>
          <w:tcPr>
            <w:tcW w:w="5085" w:type="dxa"/>
          </w:tcPr>
          <w:p w:rsidR="00ED08D2" w:rsidRDefault="00ED08D2" w:rsidP="00BC53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8D2" w:rsidTr="00ED08D2">
        <w:trPr>
          <w:trHeight w:val="1131"/>
        </w:trPr>
        <w:tc>
          <w:tcPr>
            <w:tcW w:w="4980" w:type="dxa"/>
          </w:tcPr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wykonania</w:t>
            </w: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8D2" w:rsidRDefault="00ED08D2" w:rsidP="00ED08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ED08D2" w:rsidRDefault="00ED08D2" w:rsidP="00BC53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08D2" w:rsidRPr="00284DA1" w:rsidRDefault="00ED08D2" w:rsidP="00284DA1">
      <w:pPr>
        <w:spacing w:line="360" w:lineRule="auto"/>
        <w:ind w:left="-426" w:right="-455"/>
        <w:rPr>
          <w:rFonts w:ascii="Times New Roman" w:hAnsi="Times New Roman"/>
          <w:b/>
          <w:sz w:val="28"/>
          <w:szCs w:val="28"/>
        </w:rPr>
      </w:pPr>
      <w:r w:rsidRPr="00284DA1">
        <w:rPr>
          <w:rFonts w:ascii="Times New Roman" w:hAnsi="Times New Roman"/>
          <w:b/>
          <w:sz w:val="28"/>
          <w:szCs w:val="28"/>
        </w:rPr>
        <w:t>Warunkiem uczestnictwa w konkursie jest wypełnienie i dostarczenie uzupełnionej karty zgłoszeniowej do dnia 13.12.2022 r. do godz. 16:00 na adres :</w:t>
      </w:r>
    </w:p>
    <w:p w:rsidR="00ED08D2" w:rsidRPr="00284DA1" w:rsidRDefault="00ED08D2" w:rsidP="00ED08D2">
      <w:pPr>
        <w:rPr>
          <w:rFonts w:ascii="Times New Roman" w:hAnsi="Times New Roman"/>
          <w:b/>
          <w:sz w:val="28"/>
          <w:szCs w:val="28"/>
        </w:rPr>
      </w:pPr>
      <w:r w:rsidRPr="00284DA1">
        <w:rPr>
          <w:rFonts w:ascii="Times New Roman" w:hAnsi="Times New Roman"/>
          <w:b/>
          <w:sz w:val="28"/>
          <w:szCs w:val="28"/>
        </w:rPr>
        <w:t>Lokalna Grupa Działania Ziemi Kraśnickiej,</w:t>
      </w:r>
    </w:p>
    <w:p w:rsidR="00A76614" w:rsidRPr="00284DA1" w:rsidRDefault="00ED08D2" w:rsidP="00ED08D2">
      <w:pPr>
        <w:rPr>
          <w:rFonts w:ascii="Times New Roman" w:hAnsi="Times New Roman"/>
          <w:b/>
          <w:sz w:val="28"/>
          <w:szCs w:val="28"/>
        </w:rPr>
      </w:pPr>
      <w:r w:rsidRPr="00284DA1">
        <w:rPr>
          <w:rFonts w:ascii="Times New Roman" w:hAnsi="Times New Roman"/>
          <w:b/>
          <w:sz w:val="28"/>
          <w:szCs w:val="28"/>
        </w:rPr>
        <w:t>ul. Lubelska 115; 23-200 Kraśnik</w:t>
      </w:r>
    </w:p>
    <w:p w:rsidR="00ED08D2" w:rsidRPr="00284DA1" w:rsidRDefault="00ED08D2" w:rsidP="00ED08D2">
      <w:pPr>
        <w:rPr>
          <w:rFonts w:ascii="Times New Roman" w:hAnsi="Times New Roman"/>
          <w:b/>
          <w:sz w:val="28"/>
          <w:szCs w:val="28"/>
        </w:rPr>
      </w:pPr>
      <w:r w:rsidRPr="00284DA1">
        <w:rPr>
          <w:rFonts w:ascii="Times New Roman" w:hAnsi="Times New Roman"/>
          <w:b/>
          <w:sz w:val="28"/>
          <w:szCs w:val="28"/>
        </w:rPr>
        <w:t>lub e-mail ; biuro@lgdkrasnik.pl</w:t>
      </w:r>
    </w:p>
    <w:p w:rsidR="00FB2741" w:rsidRDefault="00FB2741" w:rsidP="00BC53E7">
      <w:pPr>
        <w:jc w:val="both"/>
        <w:rPr>
          <w:rFonts w:ascii="Times New Roman" w:hAnsi="Times New Roman"/>
          <w:b/>
        </w:rPr>
      </w:pPr>
    </w:p>
    <w:p w:rsidR="006D4A02" w:rsidRDefault="006D4A02" w:rsidP="00BC53E7">
      <w:pPr>
        <w:jc w:val="both"/>
        <w:rPr>
          <w:rFonts w:ascii="Times New Roman" w:hAnsi="Times New Roman"/>
          <w:b/>
        </w:rPr>
      </w:pP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Klauzula informacyjna w przypadku zbierania danych osobowych bezpośrednio od osób, które dane dotyczą: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Nazwa formy edukacyjnej :</w:t>
      </w:r>
      <w:r w:rsidR="00ED08D2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="00284DA1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Kraśnickie </w:t>
      </w:r>
      <w:r w:rsidR="00ED08D2">
        <w:rPr>
          <w:rFonts w:ascii="TimesNewRomanPS-BoldMT" w:hAnsi="TimesNewRomanPS-BoldMT"/>
          <w:b/>
          <w:bCs/>
          <w:color w:val="000000"/>
          <w:sz w:val="20"/>
          <w:szCs w:val="20"/>
        </w:rPr>
        <w:t>Forum Organizacji Pozarządowych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Termin i miejsce realizacji: </w:t>
      </w:r>
      <w:r w:rsidR="00387EB2">
        <w:rPr>
          <w:rFonts w:ascii="TimesNewRomanPS-BoldMT" w:hAnsi="TimesNewRomanPS-BoldMT"/>
          <w:b/>
          <w:bCs/>
          <w:color w:val="000000"/>
          <w:sz w:val="20"/>
          <w:szCs w:val="20"/>
        </w:rPr>
        <w:t>17</w:t>
      </w: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.</w:t>
      </w:r>
      <w:r w:rsidR="00ED08D2">
        <w:rPr>
          <w:rFonts w:ascii="TimesNewRomanPS-BoldMT" w:hAnsi="TimesNewRomanPS-BoldMT"/>
          <w:b/>
          <w:bCs/>
          <w:color w:val="000000"/>
          <w:sz w:val="20"/>
          <w:szCs w:val="20"/>
        </w:rPr>
        <w:t>12.2022 r. (Ośrodek Kultury w Urzędowie, ul. B. Dzikowskiego 1; 23-250 Urzędów)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9625E5">
        <w:rPr>
          <w:rFonts w:ascii="TimesNewRomanPSMT" w:hAnsi="TimesNewRomanPSMT"/>
          <w:color w:val="000000"/>
          <w:sz w:val="20"/>
          <w:szCs w:val="20"/>
        </w:rPr>
        <w:t>Dz.U.UE</w:t>
      </w:r>
      <w:proofErr w:type="spellEnd"/>
      <w:r w:rsidRPr="009625E5">
        <w:rPr>
          <w:rFonts w:ascii="TimesNewRomanPSMT" w:hAnsi="TimesNewRomanPSMT"/>
          <w:color w:val="000000"/>
          <w:sz w:val="20"/>
          <w:szCs w:val="20"/>
        </w:rPr>
        <w:t xml:space="preserve"> L 119, s. 1) – dalej RODO – informujemy, że: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I Administrator danych osobowych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Administratorem danych osobowych jest :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a. Agencja Restrukturyzacji i Modernizacji Rolnictwa z siedzibą w Warszawie Al. Jana Pawła II nr 70, 00-175 Warszawa (adres do korespondencji: ul. Poleczki 33, 02-822 Warszawa);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b. </w:t>
      </w:r>
      <w:r w:rsidR="002A0831">
        <w:rPr>
          <w:rFonts w:ascii="TimesNewRomanPSMT" w:hAnsi="TimesNewRomanPSMT"/>
          <w:color w:val="000000"/>
          <w:sz w:val="20"/>
          <w:szCs w:val="20"/>
        </w:rPr>
        <w:t xml:space="preserve">Samorząd Województwa Lubelskiego, </w:t>
      </w:r>
      <w:r w:rsidR="002A0831" w:rsidRPr="002A0831">
        <w:rPr>
          <w:rFonts w:ascii="TimesNewRomanPSMT" w:hAnsi="TimesNewRomanPSMT"/>
          <w:color w:val="000000"/>
          <w:sz w:val="20"/>
          <w:szCs w:val="20"/>
        </w:rPr>
        <w:t>ul. A. Grottgera 4, 20-029 Lublin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c. Lokalna Grupa Działania Ziemi Kraśnickiej, ul. Lubelska 115, 23-200 Kraśnik;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II. Inspektor Ochrony Danych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Administrator i </w:t>
      </w:r>
      <w:proofErr w:type="spellStart"/>
      <w:r w:rsidRPr="009625E5">
        <w:rPr>
          <w:rFonts w:ascii="TimesNewRomanPSMT" w:hAnsi="TimesNewRomanPSMT"/>
          <w:color w:val="000000"/>
          <w:sz w:val="20"/>
          <w:szCs w:val="20"/>
        </w:rPr>
        <w:t>współadministratorzy</w:t>
      </w:r>
      <w:proofErr w:type="spellEnd"/>
      <w:r w:rsidRPr="009625E5">
        <w:rPr>
          <w:rFonts w:ascii="TimesNewRomanPSMT" w:hAnsi="TimesNewRomanPSMT"/>
          <w:color w:val="000000"/>
          <w:sz w:val="20"/>
          <w:szCs w:val="20"/>
        </w:rPr>
        <w:t xml:space="preserve"> danych osobowych wyznaczyli inspektora ochrony danych, z którym można się kontaktować w sprawach dotyczących przetwarzania danych osobowych oraz korzystania z praw związanych z przetwarzaniem danych, poprzez e-mail lub pisemnie na adres korespondencyjny administratora danych osobowych w pkt. I :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563C1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a. </w:t>
      </w:r>
      <w:hyperlink r:id="rId8" w:history="1">
        <w:r w:rsidRPr="009625E5">
          <w:rPr>
            <w:rFonts w:ascii="TimesNewRomanPSMT" w:hAnsi="TimesNewRomanPSMT"/>
            <w:color w:val="0563C1"/>
            <w:sz w:val="20"/>
            <w:szCs w:val="20"/>
            <w:u w:val="single"/>
          </w:rPr>
          <w:t>iod@armir.gov.pl</w:t>
        </w:r>
      </w:hyperlink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563C1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b. </w:t>
      </w:r>
      <w:hyperlink r:id="rId9" w:history="1">
        <w:r w:rsidR="002A0831" w:rsidRPr="002975D7">
          <w:rPr>
            <w:rStyle w:val="Hipercze"/>
            <w:rFonts w:ascii="TimesNewRomanPSMT" w:hAnsi="TimesNewRomanPSMT"/>
            <w:sz w:val="20"/>
            <w:szCs w:val="20"/>
          </w:rPr>
          <w:t>info@lubelskie.pl</w:t>
        </w:r>
      </w:hyperlink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563C1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c. </w:t>
      </w:r>
      <w:hyperlink r:id="rId10" w:history="1">
        <w:r w:rsidRPr="009625E5">
          <w:rPr>
            <w:rFonts w:ascii="TimesNewRomanPSMT" w:hAnsi="TimesNewRomanPSMT"/>
            <w:color w:val="0563C1"/>
            <w:sz w:val="20"/>
            <w:szCs w:val="20"/>
            <w:u w:val="single"/>
          </w:rPr>
          <w:t>biuro@lgdkrasnik.pl</w:t>
        </w:r>
      </w:hyperlink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III. Cele przetwarzania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Administrator i </w:t>
      </w:r>
      <w:proofErr w:type="spellStart"/>
      <w:r w:rsidRPr="009625E5">
        <w:rPr>
          <w:rFonts w:ascii="TimesNewRomanPSMT" w:hAnsi="TimesNewRomanPSMT"/>
          <w:color w:val="000000"/>
          <w:sz w:val="20"/>
          <w:szCs w:val="20"/>
        </w:rPr>
        <w:t>współadministratorzy</w:t>
      </w:r>
      <w:proofErr w:type="spellEnd"/>
      <w:r w:rsidRPr="009625E5">
        <w:rPr>
          <w:rFonts w:ascii="TimesNewRomanPSMT" w:hAnsi="TimesNewRomanPSMT"/>
          <w:color w:val="000000"/>
          <w:sz w:val="20"/>
          <w:szCs w:val="20"/>
        </w:rPr>
        <w:t xml:space="preserve"> będą przetwarzać Pani/Pana dane osobowe w celu przeprowadzenia ww. wyjazdu studyjnego na podstawie art. 6 ust. 1 lit. e) RODO, w związku z realizacją zadań w interesie publicznym związanych z wyjazdem studyjnym </w:t>
      </w:r>
      <w:r w:rsidR="002A0831">
        <w:rPr>
          <w:rFonts w:ascii="TimesNewRomanPSMT" w:hAnsi="TimesNewRomanPSMT"/>
          <w:color w:val="000000"/>
          <w:sz w:val="20"/>
          <w:szCs w:val="20"/>
        </w:rPr>
        <w:t>w ramach operacji własnej pn. „Kraśnicka Akademia Kół Gospodyń Wiejskich”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IV. Podstawa prawna przetwarzania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Podstawą prawną przetwarzania danych jest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625E5">
        <w:rPr>
          <w:rFonts w:ascii="TimesNewRomanPSMT" w:hAnsi="TimesNewRomanPSMT"/>
          <w:color w:val="000000"/>
          <w:sz w:val="20"/>
          <w:szCs w:val="20"/>
        </w:rPr>
        <w:t>Dz.Urz</w:t>
      </w:r>
      <w:proofErr w:type="spellEnd"/>
      <w:r w:rsidRPr="009625E5">
        <w:rPr>
          <w:rFonts w:ascii="TimesNewRomanPSMT" w:hAnsi="TimesNewRomanPSMT"/>
          <w:color w:val="000000"/>
          <w:sz w:val="20"/>
          <w:szCs w:val="20"/>
        </w:rPr>
        <w:t>. UE L 119 z 04.05.2016, str. 1 oraz Dz. Urz. UE L127 z 23.05.2018, str. 2) oraz ustawa z dnia 2 lutego 2015 roku o wspieraniu rozwoju obszarów wiejskich z udziałem środków Europejskiego Funduszu Rolnego na rzecz Rozwoju Obszarów Wiejskich na lata 2014-2020.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A0831" w:rsidRDefault="002A0831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A0831" w:rsidRDefault="002A0831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lastRenderedPageBreak/>
        <w:t>V. Okres przechowywania danych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 xml:space="preserve">Pani/Pana dane osobowe będą przechowywane przez okres 10 lat od dnia zakończenia realizacji operacji, zgodnie z kategorią archiwalną administratora i </w:t>
      </w:r>
      <w:proofErr w:type="spellStart"/>
      <w:r w:rsidRPr="009625E5">
        <w:rPr>
          <w:rFonts w:ascii="TimesNewRomanPSMT" w:hAnsi="TimesNewRomanPSMT"/>
          <w:color w:val="000000"/>
          <w:sz w:val="20"/>
          <w:szCs w:val="20"/>
        </w:rPr>
        <w:t>współadministratorów</w:t>
      </w:r>
      <w:proofErr w:type="spellEnd"/>
      <w:r w:rsidRPr="009625E5">
        <w:rPr>
          <w:rFonts w:ascii="TimesNewRomanPSMT" w:hAnsi="TimesNewRomanPSMT"/>
          <w:color w:val="000000"/>
          <w:sz w:val="20"/>
          <w:szCs w:val="20"/>
        </w:rPr>
        <w:t>.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VI. Prawa osób, których dane dotyczą: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Zgodnie z RODO, przysługuje Pani/Panu :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- prawo dostępu do danych osobowych dotyczących Pani/Pana oraz otrzymania ich kopii (art. 15 RODO);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-  prawo do sprostowania (poprawiania) Pani/Pana danych osobowych (art. 16 RODO);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- prawo żądania od administratora ograniczenia oraz usunięcia danych osobowych (w przypadku wystąpienia przesłanek określonych w art.17 i 18 RODO);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- prawo do wniesienia sprzeciwu wobec przetwarzania danych osobowych (art. 21 RODO);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  <w:r w:rsidRPr="009625E5">
        <w:rPr>
          <w:rFonts w:ascii="Times New Roman" w:hAnsi="Times New Roman"/>
          <w:sz w:val="20"/>
          <w:szCs w:val="20"/>
        </w:rPr>
        <w:t>- prawo do wniesienia skargi do Prezesa Urzędu Ochrony Danych Osobowych gdy uzna Pani/Pan, że przetwarzanie danych osobowych Pani/Pana narusza przepisy RODO. Adres ul. Stawki 2, 00-193 Warszawa. Jeżeli chce Pani/Pan skorzystać z któregokolwiek z tych uprawnień prosimy o kontakt z Inspektorem Danych wskazanych w pkt. II lub pisemnie na adres wskazany w pkt. I.</w:t>
      </w:r>
    </w:p>
    <w:p w:rsidR="009625E5" w:rsidRPr="009625E5" w:rsidRDefault="009625E5" w:rsidP="009625E5">
      <w:pPr>
        <w:spacing w:before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VII. Informacja o wymogu/dobrowolności podania danych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Podanie danych ma charakter dobrowolny, ale jest konieczne do przeprowadzenia ww. wyjazdu studyjnego. Niepodanie danych, uniemożliwi uczestnictwo w projekcie.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9625E5">
        <w:rPr>
          <w:rFonts w:ascii="TimesNewRomanPS-BoldMT" w:hAnsi="TimesNewRomanPS-BoldMT"/>
          <w:b/>
          <w:bCs/>
          <w:color w:val="000000"/>
          <w:sz w:val="20"/>
          <w:szCs w:val="20"/>
        </w:rPr>
        <w:t>VIII. Zautomatyzowane podejmowanie decyzji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Administrator danych nie będzie podejmować decyzji w sposób zautomatyzowany, w tym decyzji będących wynikiem profilowania.</w:t>
      </w:r>
    </w:p>
    <w:p w:rsidR="009625E5" w:rsidRP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9625E5" w:rsidRPr="009625E5" w:rsidRDefault="00FE0EA1" w:rsidP="009625E5">
      <w:pPr>
        <w:spacing w:before="0" w:after="160" w:afterAutospacing="0"/>
        <w:jc w:val="both"/>
        <w:rPr>
          <w:rFonts w:ascii="TimesNewRomanPS-ItalicMT" w:hAnsi="TimesNewRomanPS-ItalicMT"/>
          <w:i/>
          <w:iCs/>
          <w:color w:val="000000"/>
          <w:sz w:val="24"/>
          <w:szCs w:val="24"/>
        </w:rPr>
      </w:pPr>
      <w:r>
        <w:rPr>
          <w:rFonts w:ascii="SymbolMT" w:hAnsi="SymbolMT"/>
          <w:color w:val="000000"/>
          <w:sz w:val="20"/>
          <w:szCs w:val="20"/>
        </w:rPr>
        <w:sym w:font="Wingdings" w:char="F0FD"/>
      </w:r>
      <w:r w:rsidR="009625E5" w:rsidRPr="009625E5">
        <w:rPr>
          <w:rFonts w:ascii="SymbolMT" w:hAnsi="SymbolMT"/>
          <w:color w:val="000000"/>
          <w:sz w:val="20"/>
          <w:szCs w:val="20"/>
        </w:rPr>
        <w:t xml:space="preserve">  </w:t>
      </w:r>
      <w:r w:rsidR="009625E5" w:rsidRPr="009625E5">
        <w:rPr>
          <w:rFonts w:ascii="SymbolMT" w:hAnsi="SymbolMT"/>
          <w:color w:val="000000"/>
          <w:sz w:val="20"/>
          <w:szCs w:val="20"/>
        </w:rPr>
        <w:tab/>
      </w:r>
      <w:r w:rsidR="009625E5" w:rsidRPr="009625E5">
        <w:rPr>
          <w:rFonts w:ascii="TimesNewRomanPS-ItalicMT" w:hAnsi="TimesNewRomanPS-ItalicMT"/>
          <w:b/>
          <w:bCs/>
          <w:i/>
          <w:iCs/>
          <w:color w:val="000000"/>
          <w:sz w:val="24"/>
          <w:szCs w:val="24"/>
          <w:u w:val="single"/>
        </w:rPr>
        <w:t>Wyrażam zgodę na wykorzystanie mojego wizerunku do wszelkich działań informacyjnych i promocyjnych związanych z realizacją wniosku o refundację kosztów ww. operacji.</w:t>
      </w:r>
      <w:r w:rsidR="009625E5" w:rsidRPr="009625E5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</w:p>
    <w:p w:rsidR="009625E5" w:rsidRDefault="009625E5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</w:r>
    </w:p>
    <w:p w:rsidR="00ED08D2" w:rsidRPr="009625E5" w:rsidRDefault="00ED08D2" w:rsidP="009625E5">
      <w:pPr>
        <w:spacing w:before="0" w:after="160" w:afterAutospacing="0"/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9625E5" w:rsidRPr="009625E5" w:rsidRDefault="009625E5" w:rsidP="002A0831">
      <w:pPr>
        <w:spacing w:before="0" w:after="160" w:afterAutospacing="0"/>
        <w:jc w:val="right"/>
        <w:rPr>
          <w:rFonts w:ascii="TimesNewRomanPSMT" w:hAnsi="TimesNewRomanPSMT"/>
          <w:color w:val="000000"/>
          <w:sz w:val="20"/>
          <w:szCs w:val="20"/>
        </w:rPr>
      </w:pPr>
      <w:r w:rsidRPr="009625E5">
        <w:rPr>
          <w:rFonts w:ascii="TimesNewRomanPSMT" w:hAnsi="TimesNewRomanPSMT"/>
          <w:color w:val="000000"/>
          <w:sz w:val="20"/>
          <w:szCs w:val="20"/>
        </w:rPr>
        <w:t>………………………………………….</w:t>
      </w:r>
      <w:r w:rsidRPr="009625E5">
        <w:rPr>
          <w:rFonts w:ascii="TimesNewRomanPSMT" w:hAnsi="TimesNewRomanPSMT"/>
          <w:color w:val="000000"/>
          <w:sz w:val="20"/>
          <w:szCs w:val="20"/>
        </w:rPr>
        <w:br/>
        <w:t>Miejscowość, data, podpis</w:t>
      </w:r>
    </w:p>
    <w:p w:rsidR="00DD36AD" w:rsidRPr="0051434D" w:rsidRDefault="00DD36AD" w:rsidP="009625E5">
      <w:pPr>
        <w:jc w:val="both"/>
        <w:rPr>
          <w:rFonts w:ascii="Times New Roman" w:hAnsi="Times New Roman"/>
        </w:rPr>
      </w:pPr>
    </w:p>
    <w:sectPr w:rsidR="00DD36AD" w:rsidRPr="0051434D" w:rsidSect="00284DA1">
      <w:headerReference w:type="default" r:id="rId11"/>
      <w:footerReference w:type="default" r:id="rId12"/>
      <w:pgSz w:w="11906" w:h="16838"/>
      <w:pgMar w:top="1670" w:right="1133" w:bottom="1135" w:left="136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EE" w:rsidRDefault="00EB62EE" w:rsidP="009E6104">
      <w:pPr>
        <w:spacing w:before="0" w:after="0"/>
      </w:pPr>
      <w:r>
        <w:separator/>
      </w:r>
    </w:p>
  </w:endnote>
  <w:endnote w:type="continuationSeparator" w:id="0">
    <w:p w:rsidR="00EB62EE" w:rsidRDefault="00EB62EE" w:rsidP="009E61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CB" w:rsidRPr="00B92DCB" w:rsidRDefault="00B92DCB" w:rsidP="00B92DCB">
    <w:pPr>
      <w:widowControl w:val="0"/>
      <w:pBdr>
        <w:top w:val="single" w:sz="4" w:space="1" w:color="auto"/>
      </w:pBdr>
      <w:tabs>
        <w:tab w:val="left" w:pos="2844"/>
      </w:tabs>
      <w:suppressAutoHyphens/>
      <w:autoSpaceDE w:val="0"/>
      <w:spacing w:before="0" w:after="0" w:afterAutospacing="0"/>
      <w:rPr>
        <w:rFonts w:ascii="Tahoma" w:eastAsia="Times New Roman" w:hAnsi="Tahoma" w:cs="Tahoma"/>
        <w:sz w:val="20"/>
        <w:szCs w:val="20"/>
        <w:lang w:eastAsia="pl-PL"/>
      </w:rPr>
    </w:pPr>
    <w:r w:rsidRPr="00B92DCB">
      <w:rPr>
        <w:rFonts w:ascii="Tahoma" w:eastAsia="Times New Roman" w:hAnsi="Tahoma" w:cs="Tahoma"/>
        <w:sz w:val="20"/>
        <w:szCs w:val="20"/>
        <w:lang w:eastAsia="pl-PL"/>
      </w:rPr>
      <w:t xml:space="preserve">Operacja pn.: „ Kraśnicka Akademia Kół Gospodyń Wiejskich” </w:t>
    </w:r>
    <w:proofErr w:type="spellStart"/>
    <w:r w:rsidRPr="00B92DCB">
      <w:rPr>
        <w:rFonts w:ascii="Tahoma" w:eastAsia="Times New Roman" w:hAnsi="Tahoma" w:cs="Tahoma"/>
        <w:sz w:val="20"/>
        <w:szCs w:val="20"/>
        <w:lang w:eastAsia="pl-PL"/>
      </w:rPr>
      <w:t>wspófinansowana</w:t>
    </w:r>
    <w:proofErr w:type="spellEnd"/>
    <w:r w:rsidRPr="00B92DCB">
      <w:rPr>
        <w:rFonts w:ascii="Tahoma" w:eastAsia="Times New Roman" w:hAnsi="Tahoma" w:cs="Tahoma"/>
        <w:sz w:val="20"/>
        <w:szCs w:val="20"/>
        <w:lang w:eastAsia="pl-PL"/>
      </w:rPr>
      <w:t xml:space="preserve"> jest ze środków Unii Europejskiej w ramach działania „Wsparcie dla rozwoju lokalnego w ramach inicjatywy LEADER” z zakresu wzmocnienia kapitału społecznego w tym przez podnoszenie wiedzy społeczności lokalnej w zakresie ochrony środowiska i zmian klimatycznych także z wykorzystaniem rozwiązań innowacyjnych w ramach </w:t>
    </w:r>
    <w:proofErr w:type="spellStart"/>
    <w:r w:rsidRPr="00B92DCB">
      <w:rPr>
        <w:rFonts w:ascii="Tahoma" w:eastAsia="Times New Roman" w:hAnsi="Tahoma" w:cs="Tahoma"/>
        <w:sz w:val="20"/>
        <w:szCs w:val="20"/>
        <w:lang w:eastAsia="pl-PL"/>
      </w:rPr>
      <w:t>poddziałania</w:t>
    </w:r>
    <w:proofErr w:type="spellEnd"/>
    <w:r w:rsidRPr="00B92DCB">
      <w:rPr>
        <w:rFonts w:ascii="Tahoma" w:eastAsia="Times New Roman" w:hAnsi="Tahoma" w:cs="Tahoma"/>
        <w:sz w:val="20"/>
        <w:szCs w:val="20"/>
        <w:lang w:eastAsia="pl-PL"/>
      </w:rPr>
      <w:t xml:space="preserve"> „Wsparcie na wdrażanie  operacji w ramach strategii rozwoju lokalnego kierowanego przez społeczność” objętego „Programem Rozwoju Obszarów Wiejskich na lata 2014-2020” Instytucja Zarządzająca PROW 2014 – 2020 Minister Rolnictwa i Rozwoju Wsi</w:t>
    </w:r>
    <w:r w:rsidRPr="00B92DCB">
      <w:rPr>
        <w:rFonts w:ascii="Tahoma" w:eastAsia="Times New Roman" w:hAnsi="Tahoma" w:cs="Tahoma"/>
        <w:sz w:val="20"/>
        <w:szCs w:val="20"/>
        <w:lang w:eastAsia="ar-SA"/>
      </w:rPr>
      <w:t xml:space="preserve"> </w:t>
    </w:r>
  </w:p>
  <w:p w:rsidR="009A5FD5" w:rsidRPr="00B92DCB" w:rsidRDefault="009A5FD5" w:rsidP="00B9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EE" w:rsidRDefault="00EB62EE" w:rsidP="009E6104">
      <w:pPr>
        <w:spacing w:before="0" w:after="0"/>
      </w:pPr>
      <w:r>
        <w:separator/>
      </w:r>
    </w:p>
  </w:footnote>
  <w:footnote w:type="continuationSeparator" w:id="0">
    <w:p w:rsidR="00EB62EE" w:rsidRDefault="00EB62EE" w:rsidP="009E61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69" w:rsidRPr="003C6635" w:rsidRDefault="005737F9" w:rsidP="003C6635">
    <w:pPr>
      <w:pStyle w:val="Nagwek1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12" name="Obraz 3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248285</wp:posOffset>
          </wp:positionV>
          <wp:extent cx="2095500" cy="657225"/>
          <wp:effectExtent l="0" t="0" r="0" b="0"/>
          <wp:wrapNone/>
          <wp:docPr id="13" name="Obraz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1436370</wp:posOffset>
          </wp:positionH>
          <wp:positionV relativeFrom="paragraph">
            <wp:posOffset>248285</wp:posOffset>
          </wp:positionV>
          <wp:extent cx="723900" cy="619125"/>
          <wp:effectExtent l="0" t="0" r="0" b="0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14" name="Obraz 35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eader_lar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0"/>
          <wp:wrapNone/>
          <wp:docPr id="11" name="Obraz 38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  <w:r w:rsidR="009F1569">
      <w:tab/>
    </w:r>
  </w:p>
  <w:p w:rsidR="00284DA1" w:rsidRDefault="00284DA1" w:rsidP="0051434D">
    <w:pPr>
      <w:spacing w:before="0" w:after="0" w:afterAutospacing="0"/>
      <w:ind w:left="-142"/>
      <w:jc w:val="both"/>
      <w:rPr>
        <w:rFonts w:ascii="Arial" w:hAnsi="Arial" w:cs="Arial"/>
        <w:b/>
        <w:bCs/>
        <w:color w:val="1F4E79"/>
        <w:sz w:val="18"/>
        <w:szCs w:val="18"/>
        <w:lang w:eastAsia="pl-PL"/>
      </w:rPr>
    </w:pPr>
  </w:p>
  <w:p w:rsidR="0051434D" w:rsidRPr="00DE7434" w:rsidRDefault="0051434D" w:rsidP="0051434D">
    <w:pPr>
      <w:spacing w:before="0" w:after="0" w:afterAutospacing="0"/>
      <w:ind w:left="-142"/>
      <w:jc w:val="both"/>
      <w:rPr>
        <w:rFonts w:ascii="Arial" w:hAnsi="Arial" w:cs="Arial"/>
        <w:b/>
        <w:bCs/>
        <w:color w:val="1F4E79"/>
        <w:sz w:val="18"/>
        <w:szCs w:val="18"/>
        <w:lang w:eastAsia="pl-PL"/>
      </w:rPr>
    </w:pPr>
    <w:r w:rsidRPr="00DE7434">
      <w:rPr>
        <w:rFonts w:ascii="Arial" w:hAnsi="Arial" w:cs="Arial"/>
        <w:b/>
        <w:bCs/>
        <w:color w:val="1F4E79"/>
        <w:sz w:val="18"/>
        <w:szCs w:val="18"/>
        <w:lang w:eastAsia="pl-PL"/>
      </w:rPr>
      <w:t>„Europejski Fundusz Rolny na rzecz Rozwoju Obszarów Wiejskich:</w:t>
    </w:r>
    <w:r w:rsidRPr="00DE7434">
      <w:rPr>
        <w:rFonts w:ascii="Arial" w:hAnsi="Arial" w:cs="Arial"/>
        <w:b/>
        <w:color w:val="1F4E79"/>
        <w:sz w:val="18"/>
        <w:szCs w:val="18"/>
      </w:rPr>
      <w:t xml:space="preserve"> </w:t>
    </w:r>
    <w:r w:rsidRPr="00DE7434">
      <w:rPr>
        <w:rFonts w:ascii="Arial" w:hAnsi="Arial" w:cs="Arial"/>
        <w:b/>
        <w:bCs/>
        <w:color w:val="1F4E79"/>
        <w:sz w:val="18"/>
        <w:szCs w:val="18"/>
        <w:lang w:eastAsia="pl-PL"/>
      </w:rPr>
      <w:t>Europa Inwestująca w obszary wiejskie”</w:t>
    </w:r>
  </w:p>
  <w:p w:rsidR="00160E78" w:rsidRPr="00F57E0A" w:rsidRDefault="00160E78" w:rsidP="008B4DB1">
    <w:pPr>
      <w:spacing w:before="0" w:after="0" w:afterAutospacing="0"/>
      <w:rPr>
        <w:rFonts w:ascii="Tahoma" w:hAnsi="Tahoma" w:cs="Tahoma"/>
        <w:b/>
        <w:color w:val="00000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1603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8"/>
      </w:rPr>
    </w:lvl>
  </w:abstractNum>
  <w:abstractNum w:abstractNumId="2">
    <w:nsid w:val="034351D9"/>
    <w:multiLevelType w:val="multilevel"/>
    <w:tmpl w:val="5C96839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C8D1F3E"/>
    <w:multiLevelType w:val="hybridMultilevel"/>
    <w:tmpl w:val="13761D0C"/>
    <w:lvl w:ilvl="0" w:tplc="F746E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21C58"/>
    <w:multiLevelType w:val="hybridMultilevel"/>
    <w:tmpl w:val="95264196"/>
    <w:lvl w:ilvl="0" w:tplc="D3563C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76A83"/>
    <w:multiLevelType w:val="hybridMultilevel"/>
    <w:tmpl w:val="C0B2FA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9A3D16"/>
    <w:multiLevelType w:val="hybridMultilevel"/>
    <w:tmpl w:val="77B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3F17"/>
    <w:multiLevelType w:val="multilevel"/>
    <w:tmpl w:val="16F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A0A78"/>
    <w:multiLevelType w:val="hybridMultilevel"/>
    <w:tmpl w:val="21E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74900"/>
    <w:multiLevelType w:val="hybridMultilevel"/>
    <w:tmpl w:val="8BC4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F4EC3"/>
    <w:multiLevelType w:val="hybridMultilevel"/>
    <w:tmpl w:val="9D7AD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43BA8"/>
    <w:multiLevelType w:val="hybridMultilevel"/>
    <w:tmpl w:val="199AAAE6"/>
    <w:lvl w:ilvl="0" w:tplc="D69240D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6E05"/>
    <w:multiLevelType w:val="hybridMultilevel"/>
    <w:tmpl w:val="ECD40FA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4">
    <w:nsid w:val="753A01BE"/>
    <w:multiLevelType w:val="hybridMultilevel"/>
    <w:tmpl w:val="EF90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6104"/>
    <w:rsid w:val="000146D8"/>
    <w:rsid w:val="00015235"/>
    <w:rsid w:val="00017904"/>
    <w:rsid w:val="0003253D"/>
    <w:rsid w:val="000404DA"/>
    <w:rsid w:val="00041737"/>
    <w:rsid w:val="00055FD5"/>
    <w:rsid w:val="00074D3C"/>
    <w:rsid w:val="00074DB7"/>
    <w:rsid w:val="00077FBD"/>
    <w:rsid w:val="000832D0"/>
    <w:rsid w:val="0009302D"/>
    <w:rsid w:val="000A0980"/>
    <w:rsid w:val="000B1670"/>
    <w:rsid w:val="000C25E4"/>
    <w:rsid w:val="000C5301"/>
    <w:rsid w:val="000C546D"/>
    <w:rsid w:val="000D28A6"/>
    <w:rsid w:val="000E06EF"/>
    <w:rsid w:val="000E2F10"/>
    <w:rsid w:val="000F1421"/>
    <w:rsid w:val="00111865"/>
    <w:rsid w:val="00117E14"/>
    <w:rsid w:val="00123F6E"/>
    <w:rsid w:val="00132197"/>
    <w:rsid w:val="00132E7F"/>
    <w:rsid w:val="0014580D"/>
    <w:rsid w:val="00154F9E"/>
    <w:rsid w:val="00160E78"/>
    <w:rsid w:val="00164C0B"/>
    <w:rsid w:val="001661AD"/>
    <w:rsid w:val="0017157C"/>
    <w:rsid w:val="0017320D"/>
    <w:rsid w:val="001A343C"/>
    <w:rsid w:val="001A3DAB"/>
    <w:rsid w:val="001A4A33"/>
    <w:rsid w:val="001A5D7C"/>
    <w:rsid w:val="001A5FE2"/>
    <w:rsid w:val="001D63E2"/>
    <w:rsid w:val="001E7CF4"/>
    <w:rsid w:val="001F09FB"/>
    <w:rsid w:val="001F6557"/>
    <w:rsid w:val="001F7B08"/>
    <w:rsid w:val="002238B1"/>
    <w:rsid w:val="00244BD3"/>
    <w:rsid w:val="00264ED5"/>
    <w:rsid w:val="002667AD"/>
    <w:rsid w:val="002718F3"/>
    <w:rsid w:val="00284DA1"/>
    <w:rsid w:val="0028585C"/>
    <w:rsid w:val="00287802"/>
    <w:rsid w:val="00293221"/>
    <w:rsid w:val="002A0831"/>
    <w:rsid w:val="002B3B47"/>
    <w:rsid w:val="002B6947"/>
    <w:rsid w:val="002D04F6"/>
    <w:rsid w:val="002D3730"/>
    <w:rsid w:val="002D6815"/>
    <w:rsid w:val="002E2B91"/>
    <w:rsid w:val="00301583"/>
    <w:rsid w:val="00322AF3"/>
    <w:rsid w:val="00326D98"/>
    <w:rsid w:val="00340E7E"/>
    <w:rsid w:val="00343441"/>
    <w:rsid w:val="0037147A"/>
    <w:rsid w:val="00387EB2"/>
    <w:rsid w:val="00396220"/>
    <w:rsid w:val="003A5C23"/>
    <w:rsid w:val="003A78C6"/>
    <w:rsid w:val="003A7D3E"/>
    <w:rsid w:val="003C6635"/>
    <w:rsid w:val="004126BB"/>
    <w:rsid w:val="0044160D"/>
    <w:rsid w:val="00453A54"/>
    <w:rsid w:val="004F3F98"/>
    <w:rsid w:val="0051434D"/>
    <w:rsid w:val="00515CDB"/>
    <w:rsid w:val="00521D20"/>
    <w:rsid w:val="005356A0"/>
    <w:rsid w:val="00536522"/>
    <w:rsid w:val="00557DF4"/>
    <w:rsid w:val="00563D62"/>
    <w:rsid w:val="005737F9"/>
    <w:rsid w:val="005761D9"/>
    <w:rsid w:val="00587D16"/>
    <w:rsid w:val="00594339"/>
    <w:rsid w:val="005B2AD8"/>
    <w:rsid w:val="005B59B0"/>
    <w:rsid w:val="005C2E81"/>
    <w:rsid w:val="005D1128"/>
    <w:rsid w:val="006028EC"/>
    <w:rsid w:val="00606F0D"/>
    <w:rsid w:val="00613C9C"/>
    <w:rsid w:val="00623CBD"/>
    <w:rsid w:val="006724A5"/>
    <w:rsid w:val="006A1101"/>
    <w:rsid w:val="006A380F"/>
    <w:rsid w:val="006B52B7"/>
    <w:rsid w:val="006D4A02"/>
    <w:rsid w:val="006E27F5"/>
    <w:rsid w:val="007061E1"/>
    <w:rsid w:val="00707A34"/>
    <w:rsid w:val="00716BD3"/>
    <w:rsid w:val="0073167D"/>
    <w:rsid w:val="00735735"/>
    <w:rsid w:val="007374AC"/>
    <w:rsid w:val="00757BAE"/>
    <w:rsid w:val="007975AD"/>
    <w:rsid w:val="007A410D"/>
    <w:rsid w:val="007A6505"/>
    <w:rsid w:val="007A6CED"/>
    <w:rsid w:val="007C29C4"/>
    <w:rsid w:val="007E3281"/>
    <w:rsid w:val="007E6656"/>
    <w:rsid w:val="00812D5F"/>
    <w:rsid w:val="008212AC"/>
    <w:rsid w:val="008241B3"/>
    <w:rsid w:val="00825FAB"/>
    <w:rsid w:val="008304E8"/>
    <w:rsid w:val="0084203D"/>
    <w:rsid w:val="0085207F"/>
    <w:rsid w:val="008523AC"/>
    <w:rsid w:val="00861A2F"/>
    <w:rsid w:val="008736CD"/>
    <w:rsid w:val="008956F6"/>
    <w:rsid w:val="008B4DB1"/>
    <w:rsid w:val="008C6E0C"/>
    <w:rsid w:val="008D47C6"/>
    <w:rsid w:val="008E1B9C"/>
    <w:rsid w:val="008F3B73"/>
    <w:rsid w:val="008F7C0A"/>
    <w:rsid w:val="009020F9"/>
    <w:rsid w:val="0091641B"/>
    <w:rsid w:val="00943A5B"/>
    <w:rsid w:val="0095695E"/>
    <w:rsid w:val="009625E5"/>
    <w:rsid w:val="00965D78"/>
    <w:rsid w:val="009732F3"/>
    <w:rsid w:val="00973A7D"/>
    <w:rsid w:val="0097426B"/>
    <w:rsid w:val="009823F3"/>
    <w:rsid w:val="009A3FA4"/>
    <w:rsid w:val="009A5FD5"/>
    <w:rsid w:val="009B022C"/>
    <w:rsid w:val="009E01C6"/>
    <w:rsid w:val="009E6104"/>
    <w:rsid w:val="009F1569"/>
    <w:rsid w:val="00A0481B"/>
    <w:rsid w:val="00A0611D"/>
    <w:rsid w:val="00A11C76"/>
    <w:rsid w:val="00A55A02"/>
    <w:rsid w:val="00A610D8"/>
    <w:rsid w:val="00A65749"/>
    <w:rsid w:val="00A76614"/>
    <w:rsid w:val="00A87E99"/>
    <w:rsid w:val="00A968EB"/>
    <w:rsid w:val="00AB5116"/>
    <w:rsid w:val="00AC144F"/>
    <w:rsid w:val="00AD6D5F"/>
    <w:rsid w:val="00AF7E15"/>
    <w:rsid w:val="00B40CE7"/>
    <w:rsid w:val="00B4249D"/>
    <w:rsid w:val="00B604E3"/>
    <w:rsid w:val="00B8759D"/>
    <w:rsid w:val="00B92DCB"/>
    <w:rsid w:val="00B979A5"/>
    <w:rsid w:val="00BC2F5F"/>
    <w:rsid w:val="00BC53E7"/>
    <w:rsid w:val="00BD7960"/>
    <w:rsid w:val="00BE54E8"/>
    <w:rsid w:val="00C02F52"/>
    <w:rsid w:val="00C225FF"/>
    <w:rsid w:val="00C2565F"/>
    <w:rsid w:val="00C526FF"/>
    <w:rsid w:val="00C6562F"/>
    <w:rsid w:val="00C83A60"/>
    <w:rsid w:val="00CA76E0"/>
    <w:rsid w:val="00CB23B9"/>
    <w:rsid w:val="00CB780D"/>
    <w:rsid w:val="00CC2379"/>
    <w:rsid w:val="00CD0389"/>
    <w:rsid w:val="00CD0EAF"/>
    <w:rsid w:val="00CD6F7B"/>
    <w:rsid w:val="00CE7451"/>
    <w:rsid w:val="00CF27F6"/>
    <w:rsid w:val="00D220A1"/>
    <w:rsid w:val="00D555FB"/>
    <w:rsid w:val="00D5658B"/>
    <w:rsid w:val="00D63636"/>
    <w:rsid w:val="00D667FF"/>
    <w:rsid w:val="00D702F8"/>
    <w:rsid w:val="00DA4ADF"/>
    <w:rsid w:val="00DD36AD"/>
    <w:rsid w:val="00DE7434"/>
    <w:rsid w:val="00DF0B13"/>
    <w:rsid w:val="00E1112F"/>
    <w:rsid w:val="00E11BFB"/>
    <w:rsid w:val="00E15EDF"/>
    <w:rsid w:val="00E45D78"/>
    <w:rsid w:val="00E7621C"/>
    <w:rsid w:val="00E95636"/>
    <w:rsid w:val="00EB1A3A"/>
    <w:rsid w:val="00EB62EE"/>
    <w:rsid w:val="00EC6CD8"/>
    <w:rsid w:val="00ED08D2"/>
    <w:rsid w:val="00ED2202"/>
    <w:rsid w:val="00ED7A51"/>
    <w:rsid w:val="00EE6380"/>
    <w:rsid w:val="00F05D34"/>
    <w:rsid w:val="00F27B6A"/>
    <w:rsid w:val="00F31C41"/>
    <w:rsid w:val="00F44272"/>
    <w:rsid w:val="00F511F3"/>
    <w:rsid w:val="00F57E0A"/>
    <w:rsid w:val="00F61B93"/>
    <w:rsid w:val="00F71C1A"/>
    <w:rsid w:val="00F760A9"/>
    <w:rsid w:val="00F76E78"/>
    <w:rsid w:val="00F80FA0"/>
    <w:rsid w:val="00F817E3"/>
    <w:rsid w:val="00F95592"/>
    <w:rsid w:val="00FB2741"/>
    <w:rsid w:val="00FC6E36"/>
    <w:rsid w:val="00FE0EA1"/>
    <w:rsid w:val="00FE6238"/>
    <w:rsid w:val="00FE6366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70"/>
    <w:pPr>
      <w:spacing w:before="240" w:after="100" w:afterAutospacing="1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F0B13"/>
    <w:pPr>
      <w:spacing w:before="100" w:before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E6104"/>
  </w:style>
  <w:style w:type="paragraph" w:styleId="Stopka">
    <w:name w:val="footer"/>
    <w:basedOn w:val="Normalny"/>
    <w:link w:val="StopkaZnak"/>
    <w:uiPriority w:val="99"/>
    <w:unhideWhenUsed/>
    <w:rsid w:val="009E610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E6104"/>
  </w:style>
  <w:style w:type="paragraph" w:styleId="Tekstdymka">
    <w:name w:val="Balloon Text"/>
    <w:basedOn w:val="Normalny"/>
    <w:link w:val="TekstdymkaZnak"/>
    <w:uiPriority w:val="99"/>
    <w:semiHidden/>
    <w:unhideWhenUsed/>
    <w:rsid w:val="009E61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61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F0B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F0B13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63E2"/>
    <w:rPr>
      <w:color w:val="0563C1"/>
      <w:u w:val="single"/>
    </w:rPr>
  </w:style>
  <w:style w:type="table" w:styleId="Tabela-Siatka">
    <w:name w:val="Table Grid"/>
    <w:basedOn w:val="Standardowy"/>
    <w:uiPriority w:val="59"/>
    <w:rsid w:val="005B2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0E78"/>
    <w:pPr>
      <w:spacing w:before="0" w:after="200" w:afterAutospacing="0" w:line="276" w:lineRule="auto"/>
      <w:ind w:left="720"/>
      <w:contextualSpacing/>
      <w:jc w:val="left"/>
    </w:pPr>
  </w:style>
  <w:style w:type="paragraph" w:customStyle="1" w:styleId="Nagwek10">
    <w:name w:val="Nagłówek1"/>
    <w:basedOn w:val="Normalny"/>
    <w:next w:val="Tekstpodstawowy"/>
    <w:rsid w:val="009F1569"/>
    <w:pPr>
      <w:keepNext/>
      <w:widowControl w:val="0"/>
      <w:suppressAutoHyphens/>
      <w:autoSpaceDE w:val="0"/>
      <w:spacing w:after="120" w:afterAutospacing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56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F1569"/>
    <w:rPr>
      <w:sz w:val="22"/>
      <w:szCs w:val="22"/>
      <w:lang w:eastAsia="en-US"/>
    </w:rPr>
  </w:style>
  <w:style w:type="paragraph" w:customStyle="1" w:styleId="Default">
    <w:name w:val="Default"/>
    <w:rsid w:val="00825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C53E7"/>
  </w:style>
  <w:style w:type="character" w:customStyle="1" w:styleId="UnresolvedMention">
    <w:name w:val="Unresolved Mention"/>
    <w:uiPriority w:val="99"/>
    <w:semiHidden/>
    <w:unhideWhenUsed/>
    <w:rsid w:val="00B92D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m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kras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81A6-A752-4098-9E97-9F379B96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Links>
    <vt:vector size="30" baseType="variant">
      <vt:variant>
        <vt:i4>3670025</vt:i4>
      </vt:variant>
      <vt:variant>
        <vt:i4>9</vt:i4>
      </vt:variant>
      <vt:variant>
        <vt:i4>0</vt:i4>
      </vt:variant>
      <vt:variant>
        <vt:i4>5</vt:i4>
      </vt:variant>
      <vt:variant>
        <vt:lpwstr>mailto:biuro@lgdkrasnik.pl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mailto:info@lubelskie.pl</vt:lpwstr>
      </vt:variant>
      <vt:variant>
        <vt:lpwstr/>
      </vt:variant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mailto:iod@armir.gov.pl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mailto:biuro@lgdkrasnik.pl</vt:lpwstr>
      </vt:variant>
      <vt:variant>
        <vt:lpwstr/>
      </vt:variant>
      <vt:variant>
        <vt:i4>8257636</vt:i4>
      </vt:variant>
      <vt:variant>
        <vt:i4>-1</vt:i4>
      </vt:variant>
      <vt:variant>
        <vt:i4>2059</vt:i4>
      </vt:variant>
      <vt:variant>
        <vt:i4>1</vt:i4>
      </vt:variant>
      <vt:variant>
        <vt:lpwstr>http://trybunalscy.pl/system/files/images/logo unia.jpg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LGD4</dc:creator>
  <cp:lastModifiedBy>Ilona</cp:lastModifiedBy>
  <cp:revision>2</cp:revision>
  <cp:lastPrinted>2022-11-16T13:30:00Z</cp:lastPrinted>
  <dcterms:created xsi:type="dcterms:W3CDTF">2022-12-02T14:10:00Z</dcterms:created>
  <dcterms:modified xsi:type="dcterms:W3CDTF">2022-12-02T14:10:00Z</dcterms:modified>
</cp:coreProperties>
</file>