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77FD" w14:textId="77777777" w:rsidR="00900C3B" w:rsidRPr="00916142" w:rsidRDefault="00371D1F" w:rsidP="00371D1F">
      <w:pPr>
        <w:jc w:val="right"/>
        <w:rPr>
          <w:rFonts w:asciiTheme="minorHAnsi" w:hAnsiTheme="minorHAnsi"/>
          <w:b/>
          <w:sz w:val="16"/>
          <w:szCs w:val="16"/>
        </w:rPr>
      </w:pPr>
      <w:r w:rsidRPr="00916142">
        <w:rPr>
          <w:rFonts w:asciiTheme="minorHAnsi" w:hAnsiTheme="minorHAnsi"/>
          <w:b/>
          <w:sz w:val="16"/>
          <w:szCs w:val="16"/>
        </w:rPr>
        <w:t xml:space="preserve">Załącznik </w:t>
      </w:r>
      <w:r w:rsidRPr="00124896">
        <w:rPr>
          <w:rFonts w:asciiTheme="minorHAnsi" w:hAnsiTheme="minorHAnsi"/>
          <w:b/>
          <w:color w:val="000000" w:themeColor="text1"/>
          <w:sz w:val="16"/>
          <w:szCs w:val="16"/>
        </w:rPr>
        <w:t xml:space="preserve">nr  </w:t>
      </w:r>
      <w:r w:rsidR="008A40A4" w:rsidRPr="00124896">
        <w:rPr>
          <w:rFonts w:asciiTheme="minorHAnsi" w:hAnsiTheme="minorHAnsi"/>
          <w:b/>
          <w:color w:val="000000" w:themeColor="text1"/>
          <w:sz w:val="16"/>
          <w:szCs w:val="16"/>
        </w:rPr>
        <w:t>11</w:t>
      </w:r>
      <w:r w:rsidR="008A40A4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Pr="00916142">
        <w:rPr>
          <w:rFonts w:asciiTheme="minorHAnsi" w:hAnsiTheme="minorHAnsi"/>
          <w:b/>
          <w:sz w:val="16"/>
          <w:szCs w:val="16"/>
        </w:rPr>
        <w:t>do Podręcznika  procedur i zasad</w:t>
      </w:r>
      <w:r w:rsidR="00916142" w:rsidRPr="00916142">
        <w:rPr>
          <w:rFonts w:asciiTheme="minorHAnsi" w:hAnsiTheme="minorHAnsi"/>
          <w:b/>
          <w:sz w:val="16"/>
          <w:szCs w:val="16"/>
        </w:rPr>
        <w:t xml:space="preserve"> regulujących przyznawanie pomocy finansowej  w ramach Wsparcie dla wdrażania operacji w ramach strategii rozwoju lokalnego kierowanego przez społeczność PROW 2014-2020     </w:t>
      </w:r>
    </w:p>
    <w:p w14:paraId="1F2B2B69" w14:textId="77777777" w:rsidR="001B2B7F" w:rsidRDefault="001B2B7F" w:rsidP="00371D1F">
      <w:pPr>
        <w:jc w:val="right"/>
        <w:rPr>
          <w:rFonts w:asciiTheme="minorHAnsi" w:hAnsiTheme="minorHAnsi"/>
          <w:b/>
          <w:sz w:val="22"/>
          <w:szCs w:val="22"/>
        </w:rPr>
      </w:pPr>
    </w:p>
    <w:p w14:paraId="562D106B" w14:textId="3A2D57F2" w:rsidR="00371D1F" w:rsidRPr="00BD455A" w:rsidRDefault="0042340D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14782D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karty </w:t>
      </w:r>
      <w:r w:rsidR="00371D1F" w:rsidRPr="00371D1F">
        <w:rPr>
          <w:rFonts w:asciiTheme="minorHAnsi" w:hAnsiTheme="minorHAnsi"/>
          <w:b/>
          <w:sz w:val="22"/>
          <w:szCs w:val="22"/>
        </w:rPr>
        <w:t>oceny zgodności operacji z</w:t>
      </w:r>
      <w:r w:rsidR="00371D1F">
        <w:rPr>
          <w:rFonts w:asciiTheme="minorHAnsi" w:hAnsiTheme="minorHAnsi"/>
          <w:b/>
          <w:sz w:val="22"/>
          <w:szCs w:val="22"/>
        </w:rPr>
        <w:t xml:space="preserve"> </w:t>
      </w:r>
      <w:r w:rsidR="00916142">
        <w:rPr>
          <w:rFonts w:asciiTheme="minorHAnsi" w:hAnsiTheme="minorHAnsi"/>
          <w:b/>
          <w:sz w:val="22"/>
          <w:szCs w:val="22"/>
        </w:rPr>
        <w:t>lokalnymi kryteriami wyboru</w:t>
      </w:r>
    </w:p>
    <w:p w14:paraId="19DBB855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1D3B5818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AF4193" w14:textId="4F6A81A4" w:rsidR="00900C3B" w:rsidRPr="00A37ABC" w:rsidRDefault="00900C3B" w:rsidP="005B5A1C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ZGODNOŚCI OPERACJI Z </w:t>
      </w:r>
      <w:r w:rsidR="00A37ABC" w:rsidRPr="0060537D">
        <w:rPr>
          <w:rFonts w:asciiTheme="minorHAnsi" w:hAnsiTheme="minorHAnsi"/>
          <w:b/>
          <w:sz w:val="24"/>
          <w:szCs w:val="24"/>
        </w:rPr>
        <w:t>LOKALNYMI KRYTERIAMI WYBORU</w:t>
      </w:r>
    </w:p>
    <w:p w14:paraId="4673685D" w14:textId="77777777" w:rsidR="00900C3B" w:rsidRPr="0060537D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60537D">
        <w:rPr>
          <w:rFonts w:asciiTheme="minorHAnsi" w:hAnsiTheme="minorHAnsi"/>
          <w:sz w:val="24"/>
          <w:szCs w:val="24"/>
        </w:rPr>
        <w:t xml:space="preserve">w ramach </w:t>
      </w:r>
      <w:r w:rsidR="00B0343E" w:rsidRPr="0060537D">
        <w:rPr>
          <w:rFonts w:asciiTheme="minorHAnsi" w:hAnsiTheme="minorHAnsi"/>
          <w:sz w:val="24"/>
          <w:szCs w:val="24"/>
        </w:rPr>
        <w:t>naboru</w:t>
      </w:r>
      <w:r w:rsidR="00CF11E8" w:rsidRPr="0060537D">
        <w:rPr>
          <w:rFonts w:asciiTheme="minorHAnsi" w:hAnsiTheme="minorHAnsi"/>
          <w:sz w:val="24"/>
          <w:szCs w:val="24"/>
        </w:rPr>
        <w:t>………………..</w:t>
      </w:r>
      <w:r w:rsidRPr="0060537D">
        <w:rPr>
          <w:rFonts w:asciiTheme="minorHAnsi" w:hAnsiTheme="minorHAnsi"/>
          <w:sz w:val="24"/>
          <w:szCs w:val="24"/>
        </w:rPr>
        <w:t>…………………………..</w:t>
      </w:r>
    </w:p>
    <w:p w14:paraId="547787F5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08A7A97C" w14:textId="77777777" w:rsidR="00CF11E8" w:rsidRPr="00BD455A" w:rsidRDefault="00CF11E8" w:rsidP="005B5A1C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D455A">
        <w:rPr>
          <w:rFonts w:asciiTheme="minorHAnsi" w:hAnsiTheme="minorHAnsi"/>
          <w:b/>
          <w:bCs/>
          <w:color w:val="000000"/>
          <w:sz w:val="22"/>
          <w:szCs w:val="22"/>
        </w:rPr>
        <w:t>DANE IDENTYFIKACYJNE WNIOSKU O DOFINANSOWANIE OPERACJI</w:t>
      </w:r>
    </w:p>
    <w:p w14:paraId="231DA79B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7E378F32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B3A992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DOFINANSOWANIE OPERACJI 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D0BB9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47D6CF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29EC8E22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C95C73" w14:textId="77777777" w:rsidR="00CF11E8" w:rsidRPr="00BD455A" w:rsidRDefault="00CF11E8" w:rsidP="008A0DA5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283D3150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678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090BAC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858C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6FAD811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1A7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76DB6A77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F86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7FE64530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B216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8B4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FF92FC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5A9FFEA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5CB970F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05F94163" w14:textId="77777777" w:rsidTr="00A54316">
        <w:tc>
          <w:tcPr>
            <w:tcW w:w="9180" w:type="dxa"/>
          </w:tcPr>
          <w:p w14:paraId="1E6F1F99" w14:textId="77777777" w:rsidR="00CF11E8" w:rsidRPr="00BD455A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281C01E2" w14:textId="77777777" w:rsidR="00CF11E8" w:rsidRPr="00176FEB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5580F1A6" w14:textId="77777777" w:rsidR="00CF11E8" w:rsidRPr="00176FEB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4EC35022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35E61898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574A5CCE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5AD71FA7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09E63B30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60795B08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się, że będę wypełniać moje obowiązki w sposób uczciwy</w:t>
            </w:r>
            <w:r w:rsidR="006053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2AA61D65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41C27D37" w14:textId="77777777" w:rsidR="00CF11E8" w:rsidRDefault="00CF11E8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5D4A726F" w14:textId="77777777" w:rsidR="00F760D2" w:rsidRDefault="00F760D2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C14E2CC" w14:textId="77777777" w:rsidR="00EC7B51" w:rsidRPr="00176FEB" w:rsidRDefault="00EC7B51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184D50C1" w14:textId="77777777" w:rsidR="00CF11E8" w:rsidRPr="00BD455A" w:rsidRDefault="00CF11E8" w:rsidP="008A0D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691FA8C5" w14:textId="77777777" w:rsidR="00CF11E8" w:rsidRPr="00BD455A" w:rsidRDefault="00CF11E8" w:rsidP="008A0DA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7E9A714B" w14:textId="77777777" w:rsidR="00CF11E8" w:rsidRPr="00BD455A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4E1F3F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3E119B23" w14:textId="77777777" w:rsidR="00934B32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4797318" w14:textId="77777777" w:rsidR="00500E30" w:rsidRPr="00BD455A" w:rsidRDefault="00500E30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3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500E30" w:rsidRPr="00BD455A" w14:paraId="659DA174" w14:textId="77777777" w:rsidTr="00C33708">
        <w:tc>
          <w:tcPr>
            <w:tcW w:w="6487" w:type="dxa"/>
            <w:shd w:val="clear" w:color="auto" w:fill="auto"/>
          </w:tcPr>
          <w:p w14:paraId="02413058" w14:textId="77777777" w:rsidR="00500E30" w:rsidRPr="00500E30" w:rsidRDefault="00500E30" w:rsidP="00C33708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500E30">
              <w:rPr>
                <w:rFonts w:asciiTheme="minorHAnsi" w:hAnsiTheme="minorHAnsi" w:cs="Times New Roman"/>
                <w:b/>
              </w:rPr>
              <w:t>Operacja jest zgodna z PROW na lata 2014-2020</w:t>
            </w:r>
          </w:p>
        </w:tc>
        <w:tc>
          <w:tcPr>
            <w:tcW w:w="1559" w:type="dxa"/>
          </w:tcPr>
          <w:p w14:paraId="19E86488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0365709B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6B47D35A" w14:textId="77777777" w:rsidR="00500E30" w:rsidRDefault="00500E30" w:rsidP="00500E30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D841955" w14:textId="77777777" w:rsidR="00500E30" w:rsidRDefault="00500E30" w:rsidP="00500E30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500E30" w:rsidRPr="00BD455A" w14:paraId="3AECF79E" w14:textId="77777777" w:rsidTr="00C33708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FCCB29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WYNIK OCENY ZGODNOŚCI OPERACJI Z LSR:</w:t>
            </w:r>
          </w:p>
        </w:tc>
      </w:tr>
      <w:tr w:rsidR="00500E30" w:rsidRPr="00BD455A" w14:paraId="3FC219BE" w14:textId="77777777" w:rsidTr="00C33708">
        <w:tc>
          <w:tcPr>
            <w:tcW w:w="6487" w:type="dxa"/>
          </w:tcPr>
          <w:p w14:paraId="2FE44649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celem ogólnym LSR</w:t>
            </w:r>
          </w:p>
        </w:tc>
        <w:tc>
          <w:tcPr>
            <w:tcW w:w="1559" w:type="dxa"/>
          </w:tcPr>
          <w:p w14:paraId="636928D9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5450EDDD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0E8E941" w14:textId="77777777" w:rsidTr="00C33708">
        <w:tc>
          <w:tcPr>
            <w:tcW w:w="6487" w:type="dxa"/>
          </w:tcPr>
          <w:p w14:paraId="14625B6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celem szczegółowym LSR</w:t>
            </w:r>
          </w:p>
        </w:tc>
        <w:tc>
          <w:tcPr>
            <w:tcW w:w="1559" w:type="dxa"/>
          </w:tcPr>
          <w:p w14:paraId="1C5A306D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4B00988B" w14:textId="77777777" w:rsidR="00500E30" w:rsidRPr="00BD455A" w:rsidRDefault="00500E30" w:rsidP="00500E30">
            <w:pPr>
              <w:pStyle w:val="Akapitzlist"/>
              <w:numPr>
                <w:ilvl w:val="0"/>
                <w:numId w:val="13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9AC2E30" w14:textId="77777777" w:rsidTr="00C33708">
        <w:tc>
          <w:tcPr>
            <w:tcW w:w="6487" w:type="dxa"/>
          </w:tcPr>
          <w:p w14:paraId="32495DDF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przedsięwzięciem określonym w LSR</w:t>
            </w:r>
          </w:p>
        </w:tc>
        <w:tc>
          <w:tcPr>
            <w:tcW w:w="1559" w:type="dxa"/>
          </w:tcPr>
          <w:p w14:paraId="43A30635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6032030F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E8AC68F" w14:textId="77777777" w:rsidTr="00C33708">
        <w:tc>
          <w:tcPr>
            <w:tcW w:w="6487" w:type="dxa"/>
          </w:tcPr>
          <w:p w14:paraId="5D74DC2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7ABC">
              <w:rPr>
                <w:rFonts w:asciiTheme="minorHAnsi" w:hAnsiTheme="minorHAnsi"/>
                <w:sz w:val="22"/>
                <w:szCs w:val="22"/>
              </w:rPr>
              <w:t xml:space="preserve">przewiduje do osiągnięcia planowany w LSR wskaźnik </w:t>
            </w:r>
          </w:p>
        </w:tc>
        <w:tc>
          <w:tcPr>
            <w:tcW w:w="1559" w:type="dxa"/>
          </w:tcPr>
          <w:p w14:paraId="672F842F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24EEF71C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2CF0508A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4316" w:rsidRPr="00BD455A" w14:paraId="520C9571" w14:textId="77777777" w:rsidTr="00D815AC">
        <w:tc>
          <w:tcPr>
            <w:tcW w:w="9747" w:type="dxa"/>
            <w:shd w:val="clear" w:color="auto" w:fill="D9D9D9" w:themeFill="background1" w:themeFillShade="D9"/>
          </w:tcPr>
          <w:p w14:paraId="1A4E89E3" w14:textId="77777777" w:rsidR="00A54316" w:rsidRPr="006659DF" w:rsidRDefault="00A54316" w:rsidP="006659DF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Toc217032629"/>
            <w:r w:rsidRPr="006659DF">
              <w:rPr>
                <w:rFonts w:asciiTheme="minorHAnsi" w:hAnsiTheme="minorHAnsi"/>
                <w:b/>
                <w:sz w:val="22"/>
                <w:szCs w:val="22"/>
              </w:rPr>
              <w:t>Ocena zgodności z loka</w:t>
            </w:r>
            <w:r w:rsidR="00FF38F0" w:rsidRPr="006659DF"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6"/>
        <w:gridCol w:w="283"/>
        <w:gridCol w:w="426"/>
        <w:gridCol w:w="3543"/>
      </w:tblGrid>
      <w:tr w:rsidR="00E83B92" w:rsidRPr="00BD455A" w14:paraId="161A1287" w14:textId="77777777" w:rsidTr="00E83B92">
        <w:trPr>
          <w:trHeight w:val="595"/>
        </w:trPr>
        <w:tc>
          <w:tcPr>
            <w:tcW w:w="567" w:type="dxa"/>
            <w:vMerge w:val="restart"/>
            <w:shd w:val="clear" w:color="auto" w:fill="auto"/>
          </w:tcPr>
          <w:bookmarkEnd w:id="0"/>
          <w:p w14:paraId="47CDF0EF" w14:textId="77777777" w:rsidR="00E83B92" w:rsidRPr="00BD455A" w:rsidRDefault="00E83B92" w:rsidP="008A0DA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2A0D558" w14:textId="77777777" w:rsidR="00E83B92" w:rsidRPr="00C2145D" w:rsidRDefault="00E83B92" w:rsidP="00FF38F0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Lokalne kryteria wyboru</w:t>
            </w:r>
          </w:p>
        </w:tc>
        <w:tc>
          <w:tcPr>
            <w:tcW w:w="1135" w:type="dxa"/>
            <w:gridSpan w:val="3"/>
          </w:tcPr>
          <w:p w14:paraId="2F25669D" w14:textId="4DCA5DF5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Przyznana ocena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8DE601D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>Uzasadnienie oceny</w:t>
            </w:r>
          </w:p>
        </w:tc>
      </w:tr>
      <w:tr w:rsidR="00E83B92" w:rsidRPr="00BD455A" w14:paraId="6D6B9D33" w14:textId="77777777" w:rsidTr="00E83B92">
        <w:trPr>
          <w:cantSplit/>
          <w:trHeight w:val="1990"/>
        </w:trPr>
        <w:tc>
          <w:tcPr>
            <w:tcW w:w="567" w:type="dxa"/>
            <w:vMerge/>
            <w:shd w:val="clear" w:color="auto" w:fill="auto"/>
          </w:tcPr>
          <w:p w14:paraId="01457E4B" w14:textId="77777777" w:rsidR="00E83B92" w:rsidRPr="00BD455A" w:rsidRDefault="00E83B92" w:rsidP="008A0DA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20AAE07" w14:textId="77777777" w:rsidR="00E83B92" w:rsidRPr="00C2145D" w:rsidRDefault="00E83B92" w:rsidP="008A0DA5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C337E2" w14:textId="77777777" w:rsidR="00E83B92" w:rsidRPr="00C2145D" w:rsidRDefault="00E83B92" w:rsidP="008A0DA5">
            <w:pPr>
              <w:ind w:left="113" w:right="113"/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 w:cs="Tahoma"/>
                <w:b/>
                <w:bCs/>
                <w:color w:val="000000" w:themeColor="text1"/>
              </w:rPr>
              <w:t>Przedsiębiorczość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14:paraId="670D0878" w14:textId="27B161EE" w:rsidR="00E83B92" w:rsidRPr="00C2145D" w:rsidRDefault="00E83B92" w:rsidP="008A0DA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Projekty własne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3A947" w14:textId="35D27CDD" w:rsidR="00E83B92" w:rsidRPr="00C2145D" w:rsidRDefault="00E83B92" w:rsidP="008A0DA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>Rozwój obszaru LGD</w:t>
            </w:r>
          </w:p>
        </w:tc>
        <w:tc>
          <w:tcPr>
            <w:tcW w:w="3543" w:type="dxa"/>
            <w:vMerge/>
            <w:shd w:val="clear" w:color="auto" w:fill="auto"/>
          </w:tcPr>
          <w:p w14:paraId="68C1C9E7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E83B92" w:rsidRPr="00BD455A" w14:paraId="1F9FFF55" w14:textId="77777777" w:rsidTr="00E83B92">
        <w:trPr>
          <w:trHeight w:val="2481"/>
        </w:trPr>
        <w:tc>
          <w:tcPr>
            <w:tcW w:w="567" w:type="dxa"/>
            <w:shd w:val="clear" w:color="auto" w:fill="auto"/>
          </w:tcPr>
          <w:p w14:paraId="547A9826" w14:textId="77777777" w:rsidR="00E83B92" w:rsidRPr="00124896" w:rsidRDefault="00E83B92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2BD5EC" w14:textId="77777777" w:rsidR="00E83B92" w:rsidRPr="00C2145D" w:rsidRDefault="00E83B92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72BAC30E" w14:textId="77777777" w:rsidR="00E83B92" w:rsidRPr="00C2145D" w:rsidRDefault="00E83B92" w:rsidP="00B55F30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Priorytetowe grupy docelowe </w:t>
            </w:r>
          </w:p>
          <w:p w14:paraId="01D9E7E7" w14:textId="77777777" w:rsidR="00E83B92" w:rsidRPr="00C2145D" w:rsidRDefault="00E83B92" w:rsidP="003A24A3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beneficjentów </w:t>
            </w:r>
          </w:p>
          <w:p w14:paraId="1FA2271E" w14:textId="77777777" w:rsidR="00E83B92" w:rsidRPr="00C2145D" w:rsidRDefault="00E83B92" w:rsidP="00B55F30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2AC36519" w14:textId="4A6C575F" w:rsidR="00E83B92" w:rsidRPr="00C2145D" w:rsidRDefault="00E83B92" w:rsidP="00C2145D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13/19/16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0A273B" w14:textId="4592C845" w:rsidR="00E83B92" w:rsidRPr="00C2145D" w:rsidRDefault="00E83B92" w:rsidP="00E83B92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Cs/>
                <w:color w:val="000000" w:themeColor="text1"/>
              </w:rPr>
              <w:t>X</w:t>
            </w:r>
          </w:p>
        </w:tc>
        <w:tc>
          <w:tcPr>
            <w:tcW w:w="283" w:type="dxa"/>
          </w:tcPr>
          <w:p w14:paraId="0AEC67A9" w14:textId="1A991361" w:rsidR="00E83B92" w:rsidRPr="00C2145D" w:rsidRDefault="00E83B92" w:rsidP="00E83B9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9B5A966" w14:textId="77777777" w:rsidR="00E83B92" w:rsidRPr="00C2145D" w:rsidRDefault="00E83B92" w:rsidP="00E83B9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120044F" w14:textId="77777777" w:rsidR="00E83B92" w:rsidRPr="00C2145D" w:rsidRDefault="00E83B92" w:rsidP="00E83B9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D89249C" w14:textId="74522CB4" w:rsidR="00E83B92" w:rsidRPr="00C2145D" w:rsidRDefault="00E83B92" w:rsidP="00E83B9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F89E5B6" w14:textId="5B06A640" w:rsidR="00E83B92" w:rsidRPr="00C2145D" w:rsidRDefault="00E83B92" w:rsidP="00E83B9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8FD04A" w14:textId="7A0AC9CB" w:rsidR="00E83B92" w:rsidRPr="00C2145D" w:rsidRDefault="00E83B92" w:rsidP="00E83B9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364FCB" w14:textId="77777777" w:rsidR="00E83B92" w:rsidRPr="00C2145D" w:rsidRDefault="00E83B92" w:rsidP="008369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325FB381" w14:textId="77777777" w:rsidTr="00E83B92">
        <w:trPr>
          <w:trHeight w:val="595"/>
        </w:trPr>
        <w:tc>
          <w:tcPr>
            <w:tcW w:w="567" w:type="dxa"/>
            <w:shd w:val="clear" w:color="auto" w:fill="auto"/>
          </w:tcPr>
          <w:p w14:paraId="58131886" w14:textId="77777777" w:rsidR="00E83B92" w:rsidRPr="00124896" w:rsidRDefault="00E83B92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A0B2CE" w14:textId="77777777" w:rsidR="00E83B92" w:rsidRPr="00C2145D" w:rsidRDefault="00E83B92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2F878C8" w14:textId="77777777" w:rsidR="00E83B92" w:rsidRPr="00C2145D" w:rsidRDefault="00E83B92" w:rsidP="003A24A3">
            <w:pPr>
              <w:pStyle w:val="Nagwek5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Tworzenie nowych miejsc pracy  </w:t>
            </w:r>
          </w:p>
          <w:p w14:paraId="113E5285" w14:textId="77777777" w:rsidR="00E83B92" w:rsidRPr="00C2145D" w:rsidRDefault="00E83B92" w:rsidP="00D815A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EF08533" w14:textId="77777777" w:rsidR="00E83B92" w:rsidRPr="00C2145D" w:rsidRDefault="00E83B92" w:rsidP="00D815A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punktów: 7</w:t>
            </w:r>
          </w:p>
          <w:p w14:paraId="0C32A795" w14:textId="77777777" w:rsidR="00E83B92" w:rsidRPr="00C2145D" w:rsidRDefault="00E83B92" w:rsidP="00D815AC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53BF7F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13113819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DE61FBD" w14:textId="2A517C10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05C5CC4" w14:textId="77777777" w:rsidR="00E83B92" w:rsidRPr="00C2145D" w:rsidRDefault="00E83B92" w:rsidP="008369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21792EC9" w14:textId="77777777" w:rsidTr="00E83B92">
        <w:trPr>
          <w:trHeight w:val="1811"/>
        </w:trPr>
        <w:tc>
          <w:tcPr>
            <w:tcW w:w="567" w:type="dxa"/>
            <w:shd w:val="clear" w:color="auto" w:fill="auto"/>
          </w:tcPr>
          <w:p w14:paraId="1C762FB6" w14:textId="77777777" w:rsidR="00E83B92" w:rsidRPr="00124896" w:rsidRDefault="00E83B92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111668" w14:textId="77777777" w:rsidR="00E83B92" w:rsidRPr="00C2145D" w:rsidRDefault="00E83B92" w:rsidP="008A0DA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39583F4" w14:textId="77777777" w:rsidR="00E83B92" w:rsidRPr="00C2145D" w:rsidRDefault="00E83B92" w:rsidP="00A543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Innowacyjność</w:t>
            </w:r>
          </w:p>
          <w:p w14:paraId="69F3D7F8" w14:textId="77777777" w:rsidR="00E83B92" w:rsidRPr="00C2145D" w:rsidRDefault="00E83B92" w:rsidP="00A5431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AB12500" w14:textId="77777777" w:rsidR="00E83B92" w:rsidRPr="00C2145D" w:rsidRDefault="00E83B92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Maksymalna ilość punktów: 5/4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55E06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5A124888" w14:textId="62B64D55" w:rsidR="008E5BFF" w:rsidRPr="00C2145D" w:rsidRDefault="008E5BFF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609EE47" w14:textId="77777777" w:rsidR="008E5BFF" w:rsidRPr="00C2145D" w:rsidRDefault="008E5BFF" w:rsidP="008E5BF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6C1ADEB" w14:textId="76070BE8" w:rsidR="008E5BFF" w:rsidRPr="00C2145D" w:rsidRDefault="008E5BFF" w:rsidP="008E5BF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760B5B3" w14:textId="24275597" w:rsidR="00E83B92" w:rsidRPr="00C2145D" w:rsidRDefault="008E5BFF" w:rsidP="008E5BF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254CAAB" w14:textId="16A1D919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9EFEEB1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4A4DDB5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3DA47B0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57FD0A18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1558D4E6" w14:textId="77777777" w:rsidTr="00E83B92">
        <w:trPr>
          <w:trHeight w:val="595"/>
        </w:trPr>
        <w:tc>
          <w:tcPr>
            <w:tcW w:w="567" w:type="dxa"/>
            <w:shd w:val="clear" w:color="auto" w:fill="auto"/>
          </w:tcPr>
          <w:p w14:paraId="4104965B" w14:textId="77777777" w:rsidR="00E83B92" w:rsidRPr="00124896" w:rsidRDefault="00E83B92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0909E2" w14:textId="77777777" w:rsidR="00E83B92" w:rsidRPr="00C2145D" w:rsidRDefault="00E83B92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Zastosowanie rozwiązań </w:t>
            </w:r>
          </w:p>
          <w:p w14:paraId="3DCD015D" w14:textId="77777777" w:rsidR="00E83B92" w:rsidRPr="00C2145D" w:rsidRDefault="00E83B92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proekologicznych, w zakresie ochrony środowiska lub/i przeciwdziałania zmianom </w:t>
            </w:r>
          </w:p>
          <w:p w14:paraId="7CBA1397" w14:textId="77777777" w:rsidR="00E83B92" w:rsidRPr="00C2145D" w:rsidRDefault="00E83B92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klimatycznym</w:t>
            </w:r>
          </w:p>
          <w:p w14:paraId="098E7AA6" w14:textId="77777777" w:rsidR="00E83B92" w:rsidRPr="00C2145D" w:rsidRDefault="00E83B92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ilość punktów; 5/3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03F045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5547AFBB" w14:textId="77777777" w:rsidR="00E83B92" w:rsidRPr="00C2145D" w:rsidRDefault="00E83B92" w:rsidP="006A677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56939" w14:textId="0A7568F2" w:rsidR="00E83B92" w:rsidRPr="00C2145D" w:rsidRDefault="00E83B92" w:rsidP="006A677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6A428798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3298B10B" w14:textId="77777777" w:rsidTr="00E83B92">
        <w:trPr>
          <w:trHeight w:val="595"/>
        </w:trPr>
        <w:tc>
          <w:tcPr>
            <w:tcW w:w="567" w:type="dxa"/>
            <w:shd w:val="clear" w:color="auto" w:fill="auto"/>
          </w:tcPr>
          <w:p w14:paraId="0BEC26A4" w14:textId="77777777" w:rsidR="00E83B92" w:rsidRPr="00124896" w:rsidRDefault="00E83B92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14:paraId="7D93260F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O</w:t>
            </w: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peracja , w której wkład własny wnioskodawcy przekracza intensywność pomocy określona w poszczególnych programach</w:t>
            </w:r>
          </w:p>
          <w:p w14:paraId="11280E67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*dot. firm rozwijających działalność</w:t>
            </w:r>
          </w:p>
          <w:p w14:paraId="48BD501F" w14:textId="77777777" w:rsidR="00E83B92" w:rsidRPr="00C2145D" w:rsidRDefault="00E83B92" w:rsidP="005C21FA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B792C6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7B96333D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83C8" w14:textId="3A2D6C08" w:rsidR="00E83B92" w:rsidRPr="00C2145D" w:rsidRDefault="00E83B92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57A5EEE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282CA0A8" w14:textId="77777777" w:rsidTr="00E83B92">
        <w:trPr>
          <w:trHeight w:val="595"/>
        </w:trPr>
        <w:tc>
          <w:tcPr>
            <w:tcW w:w="567" w:type="dxa"/>
            <w:shd w:val="clear" w:color="auto" w:fill="auto"/>
          </w:tcPr>
          <w:p w14:paraId="26CCD202" w14:textId="77777777" w:rsidR="00E83B92" w:rsidRPr="00124896" w:rsidRDefault="00E83B92" w:rsidP="008A0D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1AA1567E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Operacja , której podstawę stanowić będą lokalne produkty rolne</w:t>
            </w:r>
          </w:p>
          <w:p w14:paraId="3A7FE95B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* dot. podmiotów zakładających działalność</w:t>
            </w:r>
          </w:p>
          <w:p w14:paraId="582809C5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BAFDF" w14:textId="77777777" w:rsidR="00E83B92" w:rsidRPr="00C2145D" w:rsidRDefault="00E83B92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18F74B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6C7AB" w14:textId="4C389E2D" w:rsidR="00E83B92" w:rsidRPr="00C2145D" w:rsidRDefault="00E83B92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C06B3CC" w14:textId="77777777" w:rsidR="00E83B92" w:rsidRPr="00C2145D" w:rsidRDefault="00E83B92" w:rsidP="005C21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44442008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531C1722" w14:textId="77777777" w:rsidR="00E83B92" w:rsidRPr="00124896" w:rsidRDefault="00E83B92" w:rsidP="008A0D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77B065D7" w14:textId="77777777" w:rsidR="00E83B92" w:rsidRPr="00C2145D" w:rsidRDefault="00E83B92" w:rsidP="005C2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Operacja zw. z rozwojem i tworzeniem nowych produktów turystycznych w oparciu o innowacyjne pomysły, lokalne tradycje w tym kulinarne oraz lokalne zasoby</w:t>
            </w:r>
          </w:p>
          <w:p w14:paraId="453FD7ED" w14:textId="77777777" w:rsidR="00E83B92" w:rsidRPr="00C2145D" w:rsidRDefault="00E83B92" w:rsidP="005C2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*dot. firm z sektora turystycznego</w:t>
            </w:r>
          </w:p>
          <w:p w14:paraId="3D4B6B73" w14:textId="77777777" w:rsidR="00E83B92" w:rsidRPr="00C2145D" w:rsidRDefault="00E83B92" w:rsidP="005C2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**kwota dofinansowania max 25 tys. zł</w:t>
            </w:r>
          </w:p>
          <w:p w14:paraId="1165F824" w14:textId="77777777" w:rsidR="00E83B92" w:rsidRPr="00C2145D" w:rsidRDefault="00E83B92" w:rsidP="00D815A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punktów;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ED3CFF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5C9F829E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49B3CB" w14:textId="5FD3D501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5832C37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41C83669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048DBC09" w14:textId="77777777" w:rsidR="00E83B92" w:rsidRPr="0014782D" w:rsidRDefault="00E83B92" w:rsidP="008A0DA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14:paraId="4C7352AD" w14:textId="4B85DAC0" w:rsidR="00E83B92" w:rsidRPr="0075562B" w:rsidRDefault="00E83B92" w:rsidP="005C2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Wnioskowana kwota pomocy  nie przekracza </w:t>
            </w:r>
            <w:r w:rsidR="00721F05" w:rsidRPr="00230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……………………….*</w:t>
            </w:r>
            <w:r w:rsidRPr="007556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zł </w:t>
            </w:r>
          </w:p>
          <w:p w14:paraId="5FE05513" w14:textId="77777777" w:rsidR="00E83B92" w:rsidRPr="0075562B" w:rsidRDefault="00E83B92" w:rsidP="005C21F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5562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punktów:15</w:t>
            </w:r>
          </w:p>
          <w:p w14:paraId="7F379388" w14:textId="4B3DC430" w:rsidR="00AE6298" w:rsidRPr="002305BF" w:rsidRDefault="00721F05" w:rsidP="00721F05">
            <w:pPr>
              <w:tabs>
                <w:tab w:val="left" w:pos="214"/>
              </w:tabs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305B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*wysokość kwoty uzależniona od zapisu zawartego w </w:t>
            </w:r>
            <w:r w:rsidRPr="002305BF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Kryteriach wyboru operacji LGD Ziemi Kraśnickiej dotyczących przedsiębiorczości</w:t>
            </w:r>
            <w:r w:rsidRPr="002305B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26" w:type="dxa"/>
            <w:shd w:val="clear" w:color="auto" w:fill="auto"/>
            <w:vAlign w:val="center"/>
          </w:tcPr>
          <w:p w14:paraId="1223BCB3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6233BDF0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0ACEE9" w14:textId="6E62DFE1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9B076BE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0EF0C72C" w14:textId="77777777" w:rsidTr="00E83B92">
        <w:trPr>
          <w:cantSplit/>
          <w:trHeight w:val="409"/>
        </w:trPr>
        <w:tc>
          <w:tcPr>
            <w:tcW w:w="567" w:type="dxa"/>
            <w:shd w:val="clear" w:color="auto" w:fill="auto"/>
          </w:tcPr>
          <w:p w14:paraId="38DC2406" w14:textId="063EC8F5" w:rsidR="00E83B92" w:rsidRPr="0014782D" w:rsidRDefault="00E83B92" w:rsidP="008A0DA5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9.</w:t>
            </w:r>
          </w:p>
        </w:tc>
        <w:tc>
          <w:tcPr>
            <w:tcW w:w="4536" w:type="dxa"/>
            <w:shd w:val="clear" w:color="auto" w:fill="auto"/>
          </w:tcPr>
          <w:p w14:paraId="705ED7C3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Korzystanie ze szkoleń (spotkań informacyjnych) i/lub z doradztwa indywidualnego oferowanego i realizowanego przez LGD</w:t>
            </w:r>
          </w:p>
          <w:p w14:paraId="01884F07" w14:textId="4DB738E9" w:rsidR="00E83B92" w:rsidRPr="00C2145D" w:rsidRDefault="00E83B92" w:rsidP="005C21FA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10/5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C6455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B48AC99" w14:textId="77777777" w:rsidR="00E83B92" w:rsidRPr="00C2145D" w:rsidRDefault="00E83B92" w:rsidP="005C21F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F1D6" w14:textId="760A7C1F" w:rsidR="00E83B92" w:rsidRPr="00C2145D" w:rsidRDefault="00E83B92" w:rsidP="005C21F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4B9785B1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551474A0" w14:textId="77777777" w:rsidTr="00E83B92">
        <w:trPr>
          <w:cantSplit/>
          <w:trHeight w:val="1048"/>
        </w:trPr>
        <w:tc>
          <w:tcPr>
            <w:tcW w:w="567" w:type="dxa"/>
            <w:shd w:val="clear" w:color="auto" w:fill="auto"/>
          </w:tcPr>
          <w:p w14:paraId="46159DBA" w14:textId="4CE3F1C8" w:rsidR="00E83B92" w:rsidRPr="0014782D" w:rsidRDefault="00E83B92" w:rsidP="00226A1C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50D1FF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Zaplanowane działania informacyjne </w:t>
            </w:r>
          </w:p>
          <w:p w14:paraId="2594ECEB" w14:textId="77777777" w:rsidR="00E83B92" w:rsidRPr="00C2145D" w:rsidRDefault="00E83B92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i promocyjne o źródłach finansowania</w:t>
            </w:r>
          </w:p>
          <w:p w14:paraId="5D51BF92" w14:textId="77777777" w:rsidR="00E83B92" w:rsidRPr="00C2145D" w:rsidRDefault="00E83B92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Maksymalna ilość punktów; 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2F39D4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17DA9B29" w14:textId="77777777" w:rsidR="00E83B92" w:rsidRPr="00C2145D" w:rsidRDefault="00E83B92" w:rsidP="005C21F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CA422C" w14:textId="7E121C74" w:rsidR="00E83B92" w:rsidRPr="00C2145D" w:rsidRDefault="00E83B92" w:rsidP="005C21F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645968C0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02EA8337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0CCB0707" w14:textId="5FBF75AC" w:rsidR="00E83B92" w:rsidRPr="0014782D" w:rsidRDefault="00E83B92" w:rsidP="00226A1C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63D95668" w14:textId="77777777" w:rsidR="00E83B92" w:rsidRPr="0014782D" w:rsidRDefault="00E83B92" w:rsidP="00483D0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782D">
              <w:rPr>
                <w:rFonts w:asciiTheme="minorHAnsi" w:hAnsiTheme="minorHAnsi" w:cstheme="minorHAnsi"/>
                <w:color w:val="000000" w:themeColor="text1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D4BCD5" w14:textId="77777777" w:rsidR="00E83B92" w:rsidRPr="00C2145D" w:rsidRDefault="00E83B92" w:rsidP="003A24A3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Kompletność wniosku w zakresie obowiązkowych załączników</w:t>
            </w:r>
          </w:p>
          <w:p w14:paraId="335D042E" w14:textId="77777777" w:rsidR="00E83B92" w:rsidRPr="00C2145D" w:rsidRDefault="00E83B92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ilość punktów; 20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763985" w14:textId="77777777" w:rsidR="00E83B92" w:rsidRPr="00C2145D" w:rsidRDefault="00E83B92" w:rsidP="008A0DA5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83" w:type="dxa"/>
          </w:tcPr>
          <w:p w14:paraId="126AB19B" w14:textId="77777777" w:rsidR="008E5BFF" w:rsidRPr="00C2145D" w:rsidRDefault="008E5BFF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03BC304" w14:textId="140B593A" w:rsidR="00E83B92" w:rsidRPr="00C2145D" w:rsidRDefault="008E5BFF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8970DE" w14:textId="387F21AD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BBCE6A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3919620C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15F5C44C" w14:textId="77777777" w:rsidR="00E83B92" w:rsidRPr="0014782D" w:rsidRDefault="00E83B92" w:rsidP="004C52AB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10786038" w14:textId="77777777" w:rsidR="00E83B92" w:rsidRPr="0014782D" w:rsidRDefault="00E83B92" w:rsidP="004C52A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0FF831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Realizacja operacji w miejscowościach zamieszkałych przez mniej niż 5 tysięcy mieszkańców  (dot. operacji w zakresie wzmocnienia kapitału społecznego; w zakresie infrastruktury turystycznej, rekreacyjnej, kulturalnej gwarantującej spójność terytorialną w zakresie włączenia społecznego</w:t>
            </w:r>
          </w:p>
          <w:p w14:paraId="00B16452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*dot. operacji zw. z rozwojem obszaru LGD </w:t>
            </w:r>
          </w:p>
          <w:p w14:paraId="30623C49" w14:textId="77777777" w:rsidR="00E83B92" w:rsidRPr="00C2145D" w:rsidRDefault="00E83B92" w:rsidP="008A0DA5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punktów;10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AF9396" w14:textId="77777777" w:rsidR="00E83B92" w:rsidRPr="00C2145D" w:rsidRDefault="00E83B92" w:rsidP="008A0DA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3410690C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BDC961" w14:textId="0FB529C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E37557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30396306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1DD33F3A" w14:textId="77777777" w:rsidR="00E83B92" w:rsidRPr="0014782D" w:rsidRDefault="00E83B92" w:rsidP="008A0DA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2D57E1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2913B58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 xml:space="preserve">Wpływ operacji na podniesienie kapitału społecznego lub tworzące/zwiększające warunki do rozwoju kapitału społecznego </w:t>
            </w:r>
            <w:r w:rsidRPr="00C2145D">
              <w:rPr>
                <w:rFonts w:ascii="Arial Narrow" w:hAnsi="Arial Narrow" w:cs="Tahoma"/>
                <w:color w:val="000000" w:themeColor="text1"/>
              </w:rPr>
              <w:t xml:space="preserve">– dotyczy operacji wzmocnienia kapitału społecznego * dot. operacji zw. z rozwojem obszaru LGD. Maksymalna ilość punktów:5. </w:t>
            </w:r>
            <w:r w:rsidRPr="00C2145D">
              <w:rPr>
                <w:rFonts w:ascii="Arial Narrow" w:hAnsi="Arial Narrow"/>
                <w:color w:val="000000" w:themeColor="text1"/>
              </w:rPr>
              <w:t>Dzięki wspieraniu operacji w tym zakresie wpłyniemy na wzmocnienie kapitału społecznego. Kryterium adekwatne do wskaźników dotyczących wzmocnienia kapitału społecznego.</w:t>
            </w:r>
          </w:p>
          <w:p w14:paraId="189E41F7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554D8B" w14:textId="77777777" w:rsidR="00E83B92" w:rsidRPr="00C2145D" w:rsidRDefault="00E83B92" w:rsidP="008A0DA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715A7E48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8C8971" w14:textId="749ACA94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817383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83B92" w:rsidRPr="00BD455A" w14:paraId="78522F81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2498AF87" w14:textId="77777777" w:rsidR="00E83B92" w:rsidRPr="0014782D" w:rsidRDefault="00E83B92" w:rsidP="008A0DA5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8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92996D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>Wzrost liczby osób korzystających z nowych lub zmodernizowanych obiektów infrastruktury turystycznej i rekreacyjnej * dot. operacji wspierających infrastrukturę turystyczną i rekreacyjną. Maksymalna ilość punktów: 5. Dzięki wspieraniu operacji wskazujących na przewidywany wzrostu liczby osób korzystających z obiektów infrastruktury turystycznej i rekreacyjnej wpłyniemy na wzrost ilości osób, które będą korzystać z obiektów infrastruktury, uwzględniającą np. rodzaj infrastruktury, położenie obiektu, pory roku, rodzaje użytkowników oraz fakt czy jest to nowa czy modernizowana infrastruktura</w:t>
            </w:r>
          </w:p>
          <w:p w14:paraId="631493BB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2774626C" w14:textId="77777777" w:rsidR="00E83B92" w:rsidRPr="00C2145D" w:rsidRDefault="00E83B92" w:rsidP="005311C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F09BE2" w14:textId="77777777" w:rsidR="00E83B92" w:rsidRPr="00C2145D" w:rsidRDefault="00E83B92" w:rsidP="008A0DA5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4B5AF057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98EDFD" w14:textId="37AB8D5D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EEE84A" w14:textId="77777777" w:rsidR="00E83B92" w:rsidRPr="00C2145D" w:rsidRDefault="00E83B92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7803DF83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6976001D" w14:textId="47A295BB" w:rsidR="00B812C2" w:rsidRPr="00C2145D" w:rsidRDefault="00B812C2" w:rsidP="00B812C2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F1303A" w14:textId="77777777" w:rsidR="00B812C2" w:rsidRPr="00C2145D" w:rsidRDefault="00B812C2" w:rsidP="00B812C2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  <w:t>Operacja zakłada wykorzystanie: produktów lokalnych lub dziedzictwa kulturowego, historycznego, pasji mieszkańców.</w:t>
            </w:r>
          </w:p>
          <w:p w14:paraId="6EEF4EC5" w14:textId="07D42087" w:rsidR="00B812C2" w:rsidRPr="00C2145D" w:rsidRDefault="00B812C2" w:rsidP="00B812C2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 xml:space="preserve">Maksymalna ilość punktów: 5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ADCD88" w14:textId="77777777" w:rsidR="00B812C2" w:rsidRPr="00C2145D" w:rsidRDefault="00B812C2" w:rsidP="00B812C2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B2BEE3" w14:textId="3F0D47CD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51D445" w14:textId="7777777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94931AF" w14:textId="77777777" w:rsidR="00B812C2" w:rsidRPr="00C2145D" w:rsidRDefault="00B812C2" w:rsidP="00B812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2A0EC67D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4E48A0C4" w14:textId="13E178C3" w:rsidR="00B812C2" w:rsidRPr="00C2145D" w:rsidRDefault="00B812C2" w:rsidP="00B812C2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F08D64" w14:textId="77777777" w:rsidR="00B812C2" w:rsidRPr="00C2145D" w:rsidRDefault="00B812C2" w:rsidP="00B812C2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 xml:space="preserve">Operacja dotyczy podniesienia kompetencji lokalnych liderów (przedstawicieli organizacji pozarządowych)  lub osób świadczących usługi turystyczne na terenie LGD  </w:t>
            </w:r>
          </w:p>
          <w:p w14:paraId="534C6002" w14:textId="7A6D37ED" w:rsidR="00B812C2" w:rsidRPr="00C2145D" w:rsidRDefault="00B812C2" w:rsidP="00B812C2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0C20A4" w14:textId="77777777" w:rsidR="00B812C2" w:rsidRPr="00C2145D" w:rsidRDefault="00B812C2" w:rsidP="00B812C2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4D0D57" w14:textId="7B885464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05B3AC" w14:textId="7777777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CAAAFE" w14:textId="77777777" w:rsidR="00B812C2" w:rsidRPr="00C2145D" w:rsidRDefault="00B812C2" w:rsidP="00B812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1A37B822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34B6BC32" w14:textId="6665B39C" w:rsidR="00B812C2" w:rsidRPr="00C2145D" w:rsidRDefault="00B812C2" w:rsidP="00B812C2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077004" w14:textId="77777777" w:rsidR="00B812C2" w:rsidRPr="00C2145D" w:rsidRDefault="00B812C2" w:rsidP="00B812C2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/>
                <w:color w:val="000000" w:themeColor="text1"/>
              </w:rPr>
              <w:t xml:space="preserve">Operacja zakłada promocję sieciowego produktu turystycznego lub produktów lokalnych  </w:t>
            </w:r>
          </w:p>
          <w:p w14:paraId="615E9324" w14:textId="77611919" w:rsidR="00B812C2" w:rsidRPr="00C2145D" w:rsidRDefault="00B812C2" w:rsidP="00B812C2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3FC923" w14:textId="77777777" w:rsidR="00B812C2" w:rsidRPr="00C2145D" w:rsidRDefault="00B812C2" w:rsidP="00B812C2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1E13FD43" w14:textId="381A8720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E7B9FE" w14:textId="7777777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D7507D" w14:textId="77777777" w:rsidR="00B812C2" w:rsidRPr="00C2145D" w:rsidRDefault="00B812C2" w:rsidP="00B812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1812ED50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69317EBC" w14:textId="66A85571" w:rsidR="00B812C2" w:rsidRPr="00C2145D" w:rsidRDefault="00B812C2" w:rsidP="00B812C2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0CD781" w14:textId="77777777" w:rsidR="00B812C2" w:rsidRPr="00C2145D" w:rsidRDefault="00B812C2" w:rsidP="00B812C2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  <w:t>Doświadczenie Wnioskodawcy w realizacji projektów</w:t>
            </w:r>
          </w:p>
          <w:p w14:paraId="2AD7E371" w14:textId="7EB460C7" w:rsidR="00B812C2" w:rsidRPr="00C2145D" w:rsidRDefault="00B812C2" w:rsidP="00B812C2">
            <w:pPr>
              <w:rPr>
                <w:rFonts w:ascii="Arial Narrow" w:hAnsi="Arial Narrow"/>
                <w:color w:val="000000" w:themeColor="text1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3D242B" w14:textId="77777777" w:rsidR="00B812C2" w:rsidRPr="00C2145D" w:rsidRDefault="00B812C2" w:rsidP="00B812C2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A14F5A" w14:textId="6CBEA7C5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6DFF59" w14:textId="7777777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8E9B007" w14:textId="77777777" w:rsidR="00B812C2" w:rsidRPr="00C2145D" w:rsidRDefault="00B812C2" w:rsidP="00B812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62290867" w14:textId="77777777" w:rsidTr="00E83B92">
        <w:trPr>
          <w:cantSplit/>
        </w:trPr>
        <w:tc>
          <w:tcPr>
            <w:tcW w:w="567" w:type="dxa"/>
            <w:shd w:val="clear" w:color="auto" w:fill="auto"/>
          </w:tcPr>
          <w:p w14:paraId="4D115BBE" w14:textId="62E2ADDC" w:rsidR="00B812C2" w:rsidRPr="00C2145D" w:rsidRDefault="00B812C2" w:rsidP="00B812C2">
            <w:pPr>
              <w:pStyle w:val="Nagwek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F1A83A" w14:textId="77777777" w:rsidR="00B812C2" w:rsidRPr="00C2145D" w:rsidRDefault="00B812C2" w:rsidP="00B812C2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  <w:t>Operacja zakłada współprace społeczności lokalnej</w:t>
            </w:r>
          </w:p>
          <w:p w14:paraId="2DF976D8" w14:textId="19CFB5AE" w:rsidR="00B812C2" w:rsidRPr="00C2145D" w:rsidRDefault="00B812C2" w:rsidP="00B812C2">
            <w:pPr>
              <w:rPr>
                <w:rFonts w:ascii="Arial Narrow" w:eastAsia="Calibri" w:hAnsi="Arial Narrow" w:cs="Times New Roman"/>
                <w:color w:val="000000" w:themeColor="text1"/>
                <w:lang w:eastAsia="en-US"/>
              </w:rPr>
            </w:pPr>
            <w:r w:rsidRPr="00C2145D">
              <w:rPr>
                <w:rFonts w:ascii="Arial Narrow" w:hAnsi="Arial Narrow" w:cs="Tahoma"/>
                <w:b/>
                <w:color w:val="000000" w:themeColor="text1"/>
              </w:rPr>
              <w:t>Maksymalna ilość punktów: 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5108BF" w14:textId="77777777" w:rsidR="00B812C2" w:rsidRPr="00C2145D" w:rsidRDefault="00B812C2" w:rsidP="00B812C2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7DC95DC7" w14:textId="693725E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1F85B1" w14:textId="7777777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158AE72" w14:textId="77777777" w:rsidR="00B812C2" w:rsidRPr="00C2145D" w:rsidRDefault="00B812C2" w:rsidP="00B812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42EC3625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2B7CCF2E" w14:textId="7777777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1" w:type="dxa"/>
            <w:gridSpan w:val="4"/>
            <w:shd w:val="clear" w:color="auto" w:fill="D9D9D9" w:themeFill="background1" w:themeFillShade="D9"/>
            <w:vAlign w:val="center"/>
          </w:tcPr>
          <w:p w14:paraId="03F552CA" w14:textId="7AC32559" w:rsidR="00B812C2" w:rsidRPr="00C2145D" w:rsidRDefault="00B812C2" w:rsidP="00B812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</w:rPr>
              <w:t xml:space="preserve">SUMA  PRZYZNANYCH PUNKTÓW ORAZ % PRZYZNANYCH PUNKTÓW </w:t>
            </w:r>
          </w:p>
        </w:tc>
        <w:tc>
          <w:tcPr>
            <w:tcW w:w="3543" w:type="dxa"/>
            <w:shd w:val="clear" w:color="auto" w:fill="auto"/>
          </w:tcPr>
          <w:p w14:paraId="7575CAA6" w14:textId="77777777" w:rsidR="00B812C2" w:rsidRPr="00C2145D" w:rsidRDefault="00B812C2" w:rsidP="00B812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5E433A9D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16656D29" w14:textId="77777777" w:rsidR="00B812C2" w:rsidRPr="0014782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4"/>
            <w:shd w:val="clear" w:color="auto" w:fill="D9D9D9" w:themeFill="background1" w:themeFillShade="D9"/>
            <w:vAlign w:val="center"/>
          </w:tcPr>
          <w:p w14:paraId="7AE5FC62" w14:textId="6E24D753" w:rsidR="00B812C2" w:rsidRPr="0014782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3543" w:type="dxa"/>
            <w:shd w:val="clear" w:color="auto" w:fill="auto"/>
          </w:tcPr>
          <w:p w14:paraId="64103EB9" w14:textId="77777777" w:rsidR="00B812C2" w:rsidRPr="00BD455A" w:rsidRDefault="00B812C2" w:rsidP="00B812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C2" w:rsidRPr="00BD455A" w14:paraId="137E73AD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0A7D7464" w14:textId="77777777" w:rsidR="00B812C2" w:rsidRPr="00BD455A" w:rsidRDefault="00B812C2" w:rsidP="00B812C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1" w:type="dxa"/>
            <w:gridSpan w:val="4"/>
            <w:shd w:val="clear" w:color="auto" w:fill="D9D9D9" w:themeFill="background1" w:themeFillShade="D9"/>
          </w:tcPr>
          <w:p w14:paraId="542C7918" w14:textId="4C1987D9" w:rsidR="00B812C2" w:rsidRPr="005311C5" w:rsidRDefault="00B812C2" w:rsidP="00B812C2">
            <w:pPr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D455A">
              <w:rPr>
                <w:rFonts w:asciiTheme="minorHAnsi" w:hAnsiTheme="minorHAnsi"/>
                <w:b/>
              </w:rPr>
              <w:t>MAKSYMALNA MOŻLIWA DO ZDOBYCIA SUMA PUNKTÓW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92E6250" w14:textId="77777777" w:rsidR="00B812C2" w:rsidRPr="00BD455A" w:rsidRDefault="00B812C2" w:rsidP="00B812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287ACD" w14:textId="77777777" w:rsidR="0012626B" w:rsidRDefault="0012626B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B8324EC" w14:textId="77777777" w:rsidR="00500E30" w:rsidRDefault="00500E30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12C663F" w14:textId="77777777" w:rsidR="0045536F" w:rsidRPr="007439E3" w:rsidRDefault="0045536F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439E3">
        <w:rPr>
          <w:rFonts w:asciiTheme="minorHAnsi" w:hAnsiTheme="minorHAnsi"/>
          <w:b/>
          <w:sz w:val="24"/>
          <w:szCs w:val="24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45536F" w:rsidRPr="00BD455A" w14:paraId="6436F5D4" w14:textId="77777777" w:rsidTr="00160D78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F5B6A09" w14:textId="77777777" w:rsidR="0045536F" w:rsidRPr="00BD455A" w:rsidRDefault="0045536F" w:rsidP="00160D78">
            <w:pPr>
              <w:pStyle w:val="Nagwek6"/>
              <w:jc w:val="center"/>
              <w:rPr>
                <w:rFonts w:asciiTheme="minorHAnsi" w:hAnsiTheme="minorHAnsi"/>
                <w:b w:val="0"/>
              </w:rPr>
            </w:pPr>
          </w:p>
          <w:p w14:paraId="60FFAB5E" w14:textId="77777777" w:rsidR="0045536F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Ocena zgodności z lokalnymi kryteriami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wyboru </w:t>
            </w:r>
          </w:p>
          <w:p w14:paraId="4B5E15A8" w14:textId="77777777" w:rsidR="0045536F" w:rsidRPr="00571FC5" w:rsidRDefault="0045536F" w:rsidP="00160D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(liczba przyznanych punktów)</w:t>
            </w:r>
          </w:p>
          <w:p w14:paraId="7371A612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FCEAC9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C810BD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81B7AF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2A707D1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45536F" w14:paraId="31EB45C0" w14:textId="77777777" w:rsidTr="00160D78">
        <w:tc>
          <w:tcPr>
            <w:tcW w:w="6487" w:type="dxa"/>
            <w:shd w:val="clear" w:color="auto" w:fill="D9D9D9" w:themeFill="background1" w:themeFillShade="D9"/>
          </w:tcPr>
          <w:p w14:paraId="387C480E" w14:textId="77777777" w:rsidR="0045536F" w:rsidRPr="00571FC5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1FC5">
              <w:rPr>
                <w:rFonts w:asciiTheme="minorHAnsi" w:hAnsiTheme="minorHAnsi"/>
                <w:b/>
                <w:sz w:val="22"/>
                <w:szCs w:val="22"/>
              </w:rPr>
              <w:t>Wniosek rekomendowany do dofinansowania</w:t>
            </w:r>
          </w:p>
          <w:p w14:paraId="12E5135C" w14:textId="77777777" w:rsidR="0045536F" w:rsidRPr="00571FC5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2474D4" w14:textId="77777777" w:rsidR="0045536F" w:rsidRPr="00BD455A" w:rsidRDefault="0045536F" w:rsidP="00160D78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06A2E301" w14:textId="77777777" w:rsidR="0045536F" w:rsidRPr="00BD455A" w:rsidRDefault="0045536F" w:rsidP="00160D78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29DFACE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4F988DE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Uzasadnienie oceny końcowej</w:t>
      </w:r>
    </w:p>
    <w:p w14:paraId="740469C9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685B4C9D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701F9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69336640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73E69950" w14:textId="77777777" w:rsidR="0045536F" w:rsidRPr="00571FC5" w:rsidRDefault="0045536F" w:rsidP="0045536F">
      <w:pPr>
        <w:rPr>
          <w:rFonts w:asciiTheme="minorHAnsi" w:hAnsiTheme="minorHAnsi"/>
          <w:b/>
          <w:sz w:val="22"/>
          <w:szCs w:val="22"/>
        </w:rPr>
      </w:pPr>
      <w:r w:rsidRPr="00571FC5">
        <w:rPr>
          <w:rFonts w:asciiTheme="minorHAnsi" w:hAnsiTheme="minorHAnsi"/>
          <w:b/>
          <w:sz w:val="22"/>
          <w:szCs w:val="22"/>
        </w:rPr>
        <w:t>Oceniający:</w:t>
      </w:r>
    </w:p>
    <w:p w14:paraId="709479C3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B1016A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3425619" w14:textId="77777777" w:rsidR="0045536F" w:rsidRPr="00BD455A" w:rsidRDefault="0045536F" w:rsidP="0045536F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22EDA47F" w14:textId="77777777" w:rsidR="0045536F" w:rsidRPr="00BD455A" w:rsidRDefault="0045536F" w:rsidP="0045536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czytelny podpis oceniającego</w:t>
      </w:r>
    </w:p>
    <w:p w14:paraId="11CC6473" w14:textId="77777777" w:rsidR="0045536F" w:rsidRDefault="0045536F" w:rsidP="004553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69363EC1" w14:textId="77777777" w:rsidR="0045536F" w:rsidRPr="00BD455A" w:rsidRDefault="0045536F" w:rsidP="0045536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miejscowość, data</w:t>
      </w:r>
    </w:p>
    <w:p w14:paraId="61126E0B" w14:textId="77777777" w:rsidR="005A3C64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B148679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7D7787B3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6D9DE39F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5D3245DE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6CAF4045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1A41831E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5E4FC6AD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3585BE34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66DEA52F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sectPr w:rsidR="00571FC5" w:rsidSect="00F4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88CDD" w14:textId="77777777" w:rsidR="00061CA4" w:rsidRDefault="00061CA4" w:rsidP="00371D1F">
      <w:r>
        <w:separator/>
      </w:r>
    </w:p>
  </w:endnote>
  <w:endnote w:type="continuationSeparator" w:id="0">
    <w:p w14:paraId="592B6E6E" w14:textId="77777777" w:rsidR="00061CA4" w:rsidRDefault="00061CA4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AD8E" w14:textId="77777777" w:rsidR="00124896" w:rsidRDefault="00124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D617" w14:textId="77777777" w:rsidR="00124896" w:rsidRDefault="001248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EE78" w14:textId="77777777" w:rsidR="00124896" w:rsidRDefault="00124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C2F18" w14:textId="77777777" w:rsidR="00061CA4" w:rsidRDefault="00061CA4" w:rsidP="00371D1F">
      <w:r>
        <w:separator/>
      </w:r>
    </w:p>
  </w:footnote>
  <w:footnote w:type="continuationSeparator" w:id="0">
    <w:p w14:paraId="4C4206FB" w14:textId="77777777" w:rsidR="00061CA4" w:rsidRDefault="00061CA4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898D" w14:textId="77777777" w:rsidR="00124896" w:rsidRDefault="00124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E8E4" w14:textId="77777777" w:rsidR="001B2B7F" w:rsidRPr="00DA0B09" w:rsidRDefault="00061CA4" w:rsidP="00B0343E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4F3963FC">
            <v:rect id="Rectangle 1" o:spid="_x0000_s2049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67BD9535" w14:textId="77777777" w:rsidR="00D815AC" w:rsidRDefault="00D815A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9C5B55">
                      <w:fldChar w:fldCharType="begin"/>
                    </w:r>
                    <w:r>
                      <w:instrText xml:space="preserve"> PAGE    \* MERGEFORMAT </w:instrText>
                    </w:r>
                    <w:r w:rsidR="009C5B55">
                      <w:fldChar w:fldCharType="separate"/>
                    </w:r>
                    <w:r w:rsidR="002305BF" w:rsidRPr="002305B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9C5B5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B2B7F" w:rsidRPr="001B2B7F">
      <w:rPr>
        <w:sz w:val="16"/>
        <w:szCs w:val="16"/>
      </w:rPr>
      <w:t xml:space="preserve"> </w:t>
    </w:r>
  </w:p>
  <w:p w14:paraId="13262735" w14:textId="77777777" w:rsidR="00D815AC" w:rsidRDefault="00D815AC" w:rsidP="00371D1F">
    <w:pPr>
      <w:pStyle w:val="Nagwek"/>
      <w:jc w:val="center"/>
    </w:pPr>
  </w:p>
  <w:p w14:paraId="39BACE75" w14:textId="77777777" w:rsidR="00D815AC" w:rsidRDefault="00D815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7EE1" w14:textId="77777777" w:rsidR="00124896" w:rsidRDefault="00124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D14973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4474218"/>
    <w:multiLevelType w:val="hybridMultilevel"/>
    <w:tmpl w:val="5074D362"/>
    <w:lvl w:ilvl="0" w:tplc="24A42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693"/>
    <w:multiLevelType w:val="hybridMultilevel"/>
    <w:tmpl w:val="052A8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31DF"/>
    <w:multiLevelType w:val="hybridMultilevel"/>
    <w:tmpl w:val="64F8F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4152F"/>
    <w:multiLevelType w:val="hybridMultilevel"/>
    <w:tmpl w:val="D530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02BBA"/>
    <w:multiLevelType w:val="hybridMultilevel"/>
    <w:tmpl w:val="D22A247C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FE0"/>
    <w:multiLevelType w:val="hybridMultilevel"/>
    <w:tmpl w:val="426216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3C56F5"/>
    <w:multiLevelType w:val="hybridMultilevel"/>
    <w:tmpl w:val="B9245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25364"/>
    <w:multiLevelType w:val="hybridMultilevel"/>
    <w:tmpl w:val="E0C46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691"/>
    <w:multiLevelType w:val="hybridMultilevel"/>
    <w:tmpl w:val="D37E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487E"/>
    <w:multiLevelType w:val="hybridMultilevel"/>
    <w:tmpl w:val="1BD4F498"/>
    <w:lvl w:ilvl="0" w:tplc="00589526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3B0C7370"/>
    <w:multiLevelType w:val="hybridMultilevel"/>
    <w:tmpl w:val="D4FC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66D4"/>
    <w:multiLevelType w:val="hybridMultilevel"/>
    <w:tmpl w:val="3EB28C24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94721"/>
    <w:multiLevelType w:val="hybridMultilevel"/>
    <w:tmpl w:val="1908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1F50"/>
    <w:multiLevelType w:val="hybridMultilevel"/>
    <w:tmpl w:val="EDDE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6159"/>
    <w:multiLevelType w:val="hybridMultilevel"/>
    <w:tmpl w:val="DCDEF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2478E"/>
    <w:multiLevelType w:val="hybridMultilevel"/>
    <w:tmpl w:val="8BA23F32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428B"/>
    <w:multiLevelType w:val="hybridMultilevel"/>
    <w:tmpl w:val="41002BDE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B3073"/>
    <w:multiLevelType w:val="hybridMultilevel"/>
    <w:tmpl w:val="AC803796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C4BD7"/>
    <w:multiLevelType w:val="hybridMultilevel"/>
    <w:tmpl w:val="9A32D8AC"/>
    <w:lvl w:ilvl="0" w:tplc="D91E0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DE1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1684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8CA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ACC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FEA8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C69C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227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D242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99F7040"/>
    <w:multiLevelType w:val="hybridMultilevel"/>
    <w:tmpl w:val="4EF46F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4B0C"/>
    <w:multiLevelType w:val="hybridMultilevel"/>
    <w:tmpl w:val="95F0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54581"/>
    <w:multiLevelType w:val="hybridMultilevel"/>
    <w:tmpl w:val="7E64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0D92"/>
    <w:multiLevelType w:val="hybridMultilevel"/>
    <w:tmpl w:val="BA2CB676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32C06"/>
    <w:multiLevelType w:val="hybridMultilevel"/>
    <w:tmpl w:val="4056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250E"/>
    <w:multiLevelType w:val="hybridMultilevel"/>
    <w:tmpl w:val="9B72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4840"/>
    <w:multiLevelType w:val="hybridMultilevel"/>
    <w:tmpl w:val="068CA924"/>
    <w:lvl w:ilvl="0" w:tplc="005895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9"/>
  </w:num>
  <w:num w:numId="5">
    <w:abstractNumId w:val="28"/>
  </w:num>
  <w:num w:numId="6">
    <w:abstractNumId w:val="40"/>
  </w:num>
  <w:num w:numId="7">
    <w:abstractNumId w:val="21"/>
  </w:num>
  <w:num w:numId="8">
    <w:abstractNumId w:val="36"/>
  </w:num>
  <w:num w:numId="9">
    <w:abstractNumId w:val="16"/>
  </w:num>
  <w:num w:numId="10">
    <w:abstractNumId w:val="13"/>
  </w:num>
  <w:num w:numId="11">
    <w:abstractNumId w:val="37"/>
  </w:num>
  <w:num w:numId="12">
    <w:abstractNumId w:val="30"/>
  </w:num>
  <w:num w:numId="13">
    <w:abstractNumId w:val="19"/>
  </w:num>
  <w:num w:numId="14">
    <w:abstractNumId w:val="23"/>
  </w:num>
  <w:num w:numId="15">
    <w:abstractNumId w:val="24"/>
  </w:num>
  <w:num w:numId="16">
    <w:abstractNumId w:val="17"/>
  </w:num>
  <w:num w:numId="17">
    <w:abstractNumId w:val="6"/>
  </w:num>
  <w:num w:numId="18">
    <w:abstractNumId w:val="35"/>
  </w:num>
  <w:num w:numId="19">
    <w:abstractNumId w:val="8"/>
  </w:num>
  <w:num w:numId="20">
    <w:abstractNumId w:val="32"/>
  </w:num>
  <w:num w:numId="21">
    <w:abstractNumId w:val="7"/>
  </w:num>
  <w:num w:numId="22">
    <w:abstractNumId w:val="22"/>
  </w:num>
  <w:num w:numId="23">
    <w:abstractNumId w:val="14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9"/>
  </w:num>
  <w:num w:numId="29">
    <w:abstractNumId w:val="39"/>
  </w:num>
  <w:num w:numId="30">
    <w:abstractNumId w:val="38"/>
  </w:num>
  <w:num w:numId="31">
    <w:abstractNumId w:val="33"/>
  </w:num>
  <w:num w:numId="32">
    <w:abstractNumId w:val="34"/>
  </w:num>
  <w:num w:numId="33">
    <w:abstractNumId w:val="20"/>
  </w:num>
  <w:num w:numId="34">
    <w:abstractNumId w:val="12"/>
  </w:num>
  <w:num w:numId="35">
    <w:abstractNumId w:val="2"/>
  </w:num>
  <w:num w:numId="36">
    <w:abstractNumId w:val="10"/>
  </w:num>
  <w:num w:numId="37">
    <w:abstractNumId w:val="31"/>
  </w:num>
  <w:num w:numId="38">
    <w:abstractNumId w:val="11"/>
  </w:num>
  <w:num w:numId="39">
    <w:abstractNumId w:val="18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3B"/>
    <w:rsid w:val="0000696B"/>
    <w:rsid w:val="00020FFE"/>
    <w:rsid w:val="00061CA4"/>
    <w:rsid w:val="00070E5C"/>
    <w:rsid w:val="000B297A"/>
    <w:rsid w:val="00124896"/>
    <w:rsid w:val="0012626B"/>
    <w:rsid w:val="00126B88"/>
    <w:rsid w:val="0014782D"/>
    <w:rsid w:val="00156982"/>
    <w:rsid w:val="00171569"/>
    <w:rsid w:val="00176FEB"/>
    <w:rsid w:val="001845C8"/>
    <w:rsid w:val="001B2B7F"/>
    <w:rsid w:val="00210384"/>
    <w:rsid w:val="00226A1C"/>
    <w:rsid w:val="002305BF"/>
    <w:rsid w:val="002619A3"/>
    <w:rsid w:val="00273F7D"/>
    <w:rsid w:val="00283B12"/>
    <w:rsid w:val="0028464B"/>
    <w:rsid w:val="00285C86"/>
    <w:rsid w:val="00292F61"/>
    <w:rsid w:val="002A74BA"/>
    <w:rsid w:val="002D41F5"/>
    <w:rsid w:val="002F029C"/>
    <w:rsid w:val="00322C80"/>
    <w:rsid w:val="003458E4"/>
    <w:rsid w:val="00357A5C"/>
    <w:rsid w:val="00371D1F"/>
    <w:rsid w:val="003A24A3"/>
    <w:rsid w:val="003D16AC"/>
    <w:rsid w:val="003D2A02"/>
    <w:rsid w:val="003D7EE8"/>
    <w:rsid w:val="003F10A2"/>
    <w:rsid w:val="0041078D"/>
    <w:rsid w:val="0041736B"/>
    <w:rsid w:val="0042340D"/>
    <w:rsid w:val="00433878"/>
    <w:rsid w:val="004378BD"/>
    <w:rsid w:val="00441FD7"/>
    <w:rsid w:val="004438E3"/>
    <w:rsid w:val="0045536F"/>
    <w:rsid w:val="00483D0C"/>
    <w:rsid w:val="004C52AB"/>
    <w:rsid w:val="004D4E3D"/>
    <w:rsid w:val="004D7AFD"/>
    <w:rsid w:val="004F39C1"/>
    <w:rsid w:val="00500E30"/>
    <w:rsid w:val="005311C5"/>
    <w:rsid w:val="00542404"/>
    <w:rsid w:val="005660AE"/>
    <w:rsid w:val="00571FC5"/>
    <w:rsid w:val="005755C2"/>
    <w:rsid w:val="00581C85"/>
    <w:rsid w:val="00583435"/>
    <w:rsid w:val="005934B8"/>
    <w:rsid w:val="005A3C64"/>
    <w:rsid w:val="005A69DB"/>
    <w:rsid w:val="005B5A1C"/>
    <w:rsid w:val="005C21FA"/>
    <w:rsid w:val="00601011"/>
    <w:rsid w:val="00601DAD"/>
    <w:rsid w:val="0060537D"/>
    <w:rsid w:val="0061597B"/>
    <w:rsid w:val="00621810"/>
    <w:rsid w:val="00630EE2"/>
    <w:rsid w:val="0063560C"/>
    <w:rsid w:val="006649C5"/>
    <w:rsid w:val="006659DF"/>
    <w:rsid w:val="00685690"/>
    <w:rsid w:val="00696615"/>
    <w:rsid w:val="006A00F4"/>
    <w:rsid w:val="006A6779"/>
    <w:rsid w:val="006B3A75"/>
    <w:rsid w:val="006C7B22"/>
    <w:rsid w:val="006D2AC8"/>
    <w:rsid w:val="006E47C8"/>
    <w:rsid w:val="00716E4D"/>
    <w:rsid w:val="00721F05"/>
    <w:rsid w:val="00725BAA"/>
    <w:rsid w:val="007439E3"/>
    <w:rsid w:val="0075562B"/>
    <w:rsid w:val="00765325"/>
    <w:rsid w:val="00786504"/>
    <w:rsid w:val="00787EF2"/>
    <w:rsid w:val="00794A40"/>
    <w:rsid w:val="007B2205"/>
    <w:rsid w:val="007E10C1"/>
    <w:rsid w:val="007E2303"/>
    <w:rsid w:val="007E34D0"/>
    <w:rsid w:val="007E748F"/>
    <w:rsid w:val="00800DFD"/>
    <w:rsid w:val="00801BF0"/>
    <w:rsid w:val="00836484"/>
    <w:rsid w:val="008369CA"/>
    <w:rsid w:val="0084153C"/>
    <w:rsid w:val="00854B1E"/>
    <w:rsid w:val="00872A89"/>
    <w:rsid w:val="008A0DA5"/>
    <w:rsid w:val="008A40A4"/>
    <w:rsid w:val="008A635A"/>
    <w:rsid w:val="008A7B60"/>
    <w:rsid w:val="008E5BFF"/>
    <w:rsid w:val="008F4AE9"/>
    <w:rsid w:val="00900C3B"/>
    <w:rsid w:val="0090284F"/>
    <w:rsid w:val="00916142"/>
    <w:rsid w:val="009172EB"/>
    <w:rsid w:val="00934B32"/>
    <w:rsid w:val="00961A21"/>
    <w:rsid w:val="009712EC"/>
    <w:rsid w:val="00996F83"/>
    <w:rsid w:val="009C5B55"/>
    <w:rsid w:val="009C6289"/>
    <w:rsid w:val="00A37ABC"/>
    <w:rsid w:val="00A54316"/>
    <w:rsid w:val="00A54FCF"/>
    <w:rsid w:val="00A733EE"/>
    <w:rsid w:val="00A7703F"/>
    <w:rsid w:val="00AA4C6D"/>
    <w:rsid w:val="00AA6501"/>
    <w:rsid w:val="00AE6298"/>
    <w:rsid w:val="00B0343E"/>
    <w:rsid w:val="00B05FC9"/>
    <w:rsid w:val="00B06F2B"/>
    <w:rsid w:val="00B41CBD"/>
    <w:rsid w:val="00B55F30"/>
    <w:rsid w:val="00B6256B"/>
    <w:rsid w:val="00B812C2"/>
    <w:rsid w:val="00B853F7"/>
    <w:rsid w:val="00B9360E"/>
    <w:rsid w:val="00BA4D7B"/>
    <w:rsid w:val="00BA5D88"/>
    <w:rsid w:val="00BA6B6F"/>
    <w:rsid w:val="00BD455A"/>
    <w:rsid w:val="00BD6C3B"/>
    <w:rsid w:val="00C04198"/>
    <w:rsid w:val="00C16DBA"/>
    <w:rsid w:val="00C2145D"/>
    <w:rsid w:val="00C4704F"/>
    <w:rsid w:val="00C714BB"/>
    <w:rsid w:val="00C768BC"/>
    <w:rsid w:val="00C93504"/>
    <w:rsid w:val="00CB212E"/>
    <w:rsid w:val="00CB4D20"/>
    <w:rsid w:val="00CC26C5"/>
    <w:rsid w:val="00CC7696"/>
    <w:rsid w:val="00CE4D02"/>
    <w:rsid w:val="00CE5A0E"/>
    <w:rsid w:val="00CF11E8"/>
    <w:rsid w:val="00CF358D"/>
    <w:rsid w:val="00D018AE"/>
    <w:rsid w:val="00D15F3B"/>
    <w:rsid w:val="00D20EFD"/>
    <w:rsid w:val="00D244F9"/>
    <w:rsid w:val="00D815AC"/>
    <w:rsid w:val="00D959EF"/>
    <w:rsid w:val="00DA7590"/>
    <w:rsid w:val="00DD3DA1"/>
    <w:rsid w:val="00DE2AB2"/>
    <w:rsid w:val="00DE668F"/>
    <w:rsid w:val="00E01C6D"/>
    <w:rsid w:val="00E053FA"/>
    <w:rsid w:val="00E10781"/>
    <w:rsid w:val="00E56C24"/>
    <w:rsid w:val="00E63B30"/>
    <w:rsid w:val="00E64CD1"/>
    <w:rsid w:val="00E650D4"/>
    <w:rsid w:val="00E6599A"/>
    <w:rsid w:val="00E83B92"/>
    <w:rsid w:val="00EC0CAD"/>
    <w:rsid w:val="00EC7B51"/>
    <w:rsid w:val="00ED1F90"/>
    <w:rsid w:val="00EE21B4"/>
    <w:rsid w:val="00F32DAF"/>
    <w:rsid w:val="00F44266"/>
    <w:rsid w:val="00F64847"/>
    <w:rsid w:val="00F752ED"/>
    <w:rsid w:val="00F760D2"/>
    <w:rsid w:val="00FB3516"/>
    <w:rsid w:val="00FC17F1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78994"/>
  <w15:docId w15:val="{A3661A7C-CE5E-4BA4-97B7-D2F575B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A4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4C0E-E09F-4440-9B32-98C6986A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Joanna</cp:lastModifiedBy>
  <cp:revision>31</cp:revision>
  <cp:lastPrinted>2019-02-08T15:24:00Z</cp:lastPrinted>
  <dcterms:created xsi:type="dcterms:W3CDTF">2017-04-13T16:58:00Z</dcterms:created>
  <dcterms:modified xsi:type="dcterms:W3CDTF">2021-11-23T12:15:00Z</dcterms:modified>
</cp:coreProperties>
</file>