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77" w:rsidRDefault="00DF3777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</w:p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>Załącznik</w:t>
      </w:r>
      <w:r w:rsidR="00DF3777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 4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4957DC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>O PRZYZNANIE ŚRODKÓW FINANSOWYCH NA ROZWÓJ PRZEDSIĘBIORCZOŚCI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br/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440"/>
      </w:tblGrid>
      <w:tr w:rsidR="00456A58" w:rsidRPr="004957DC" w:rsidTr="00F3655E">
        <w:tc>
          <w:tcPr>
            <w:tcW w:w="2620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EC373F" w:rsidRPr="004957DC" w:rsidTr="00F3655E">
        <w:tc>
          <w:tcPr>
            <w:tcW w:w="2620" w:type="dxa"/>
            <w:shd w:val="clear" w:color="auto" w:fill="D9D9D9"/>
          </w:tcPr>
          <w:p w:rsidR="00EC373F" w:rsidRPr="004957DC" w:rsidRDefault="00EC373F" w:rsidP="00EC37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EC373F" w:rsidRPr="006D34E2" w:rsidRDefault="00EC373F" w:rsidP="00EC37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6D34E2">
              <w:rPr>
                <w:rFonts w:ascii="Calibri" w:eastAsia="Calibri" w:hAnsi="Calibr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DF3777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DF3777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DF377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F7053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8F7053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8F7053" w:rsidRPr="008F7053" w:rsidRDefault="008F7053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DF3777" w:rsidRDefault="00DF3777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prz</w:t>
      </w:r>
      <w:r w:rsidRPr="006171E7">
        <w:rPr>
          <w:rFonts w:asciiTheme="minorHAnsi" w:hAnsiTheme="minorHAnsi"/>
          <w:color w:val="auto"/>
          <w:spacing w:val="-1"/>
          <w:sz w:val="22"/>
          <w:szCs w:val="22"/>
        </w:rPr>
        <w:t xml:space="preserve">yznanie </w:t>
      </w:r>
      <w:r w:rsidRPr="006171E7">
        <w:rPr>
          <w:rFonts w:asciiTheme="minorHAnsi" w:hAnsiTheme="minorHAnsi"/>
          <w:color w:val="auto"/>
          <w:spacing w:val="2"/>
          <w:sz w:val="22"/>
          <w:szCs w:val="22"/>
        </w:rPr>
        <w:t xml:space="preserve">środków finansowych na rozwój działalności gospodarczej, w celu sfinansowania </w:t>
      </w:r>
      <w:r w:rsidRPr="006171E7">
        <w:rPr>
          <w:rFonts w:asciiTheme="minorHAnsi" w:hAnsiTheme="minorHAnsi"/>
          <w:color w:val="auto"/>
          <w:sz w:val="22"/>
          <w:szCs w:val="22"/>
        </w:rPr>
        <w:t>pierwszych wydatków inwestycyjnych umożliwiających funkcjonowanie przedsiębiorstwa</w:t>
      </w:r>
      <w:r w:rsidRPr="006171E7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1B77B1">
        <w:rPr>
          <w:rFonts w:asciiTheme="minorHAnsi" w:hAnsiTheme="minorHAnsi"/>
          <w:color w:val="auto"/>
          <w:sz w:val="22"/>
          <w:szCs w:val="22"/>
        </w:rPr>
        <w:t>w kwocie:</w:t>
      </w:r>
    </w:p>
    <w:p w:rsid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589"/>
      </w:tblGrid>
      <w:tr w:rsidR="001B77B1" w:rsidRPr="00365EAC" w:rsidTr="00365EAC"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pacing w:val="-2"/>
                <w:sz w:val="22"/>
                <w:szCs w:val="22"/>
              </w:rPr>
              <w:t>Całkowite wydatki inwestycyjne brutto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B77B1" w:rsidRPr="00365EAC" w:rsidTr="00EC373F">
        <w:trPr>
          <w:trHeight w:val="626"/>
        </w:trPr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Wnioskowana kwota dofinansowania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shd w:val="clear" w:color="auto" w:fill="FFFFFF"/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1B77B1" w:rsidRP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p w:rsidR="00DF3777" w:rsidRPr="006171E7" w:rsidRDefault="00DF3777" w:rsidP="00DF3777">
      <w:pPr>
        <w:shd w:val="clear" w:color="auto" w:fill="FFFFFF"/>
        <w:tabs>
          <w:tab w:val="left" w:leader="dot" w:pos="6974"/>
        </w:tabs>
        <w:spacing w:before="120"/>
        <w:ind w:left="29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DF3777" w:rsidRPr="006171E7" w:rsidRDefault="00DF3777" w:rsidP="00DF3777">
      <w:pPr>
        <w:tabs>
          <w:tab w:val="left" w:leader="dot" w:pos="8107"/>
        </w:tabs>
        <w:spacing w:line="250" w:lineRule="exac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B77B1" w:rsidRPr="006171E7" w:rsidTr="001B77B1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B77B1" w:rsidRPr="001B77B1" w:rsidRDefault="001B77B1" w:rsidP="001B77B1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b/>
                <w:sz w:val="22"/>
                <w:szCs w:val="22"/>
              </w:rPr>
              <w:t>UZASADNIENIE</w:t>
            </w:r>
          </w:p>
        </w:tc>
      </w:tr>
      <w:tr w:rsidR="001B77B1" w:rsidRPr="006171E7" w:rsidTr="001B77B1">
        <w:tc>
          <w:tcPr>
            <w:tcW w:w="9180" w:type="dxa"/>
            <w:vAlign w:val="center"/>
          </w:tcPr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</w:p>
          <w:p w:rsidR="001B77B1" w:rsidRP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cele jakie planuje 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zrealizowa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ć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przy wykorzystaniu wnioskowanych 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rodków finansowych; wnioskowany zakres wsparcia – kwota i przeznaczenie;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gospodarczej;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cy.</w:t>
            </w:r>
          </w:p>
        </w:tc>
      </w:tr>
    </w:tbl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1B77B1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880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1B77B1">
        <w:trPr>
          <w:trHeight w:val="440"/>
        </w:trPr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1B77B1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otrzymanej/nieotrzymanej pomocy de minimis - w przypadku otrzymania pomocy de minimis należy dołączyć również kopie zaświadczeń o otrzymanej pomocy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formularz informacji przedstawianych przy ubieganiu się o pomoc de minimis na mocy Rozporządzenia Rady Ministrów z dnia 29 marca 2010 r. w sprawie zakresu informacji przedstawianych przez podmiot ubiegający się o pomoc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8C5C06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możliwości otrzymania wsparcia finansowego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majątkową (w przypadku pozostawania w związku małżeńskim)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EC373F" w:rsidRDefault="00C8057D" w:rsidP="00F3655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w przypadku osób niepełnosprawnych - oświadczenie o niekorzystaniu równolegle z dwóch różnych źródeł na pokrycie tych samych wydatków kwalifikowanych ponoszonych w ramach wsparcia </w:t>
            </w:r>
            <w:r w:rsidR="00F3655E">
              <w:rPr>
                <w:rFonts w:asciiTheme="minorHAnsi" w:hAnsiTheme="minorHAnsi"/>
                <w:color w:val="auto"/>
                <w:sz w:val="22"/>
                <w:szCs w:val="22"/>
              </w:rPr>
              <w:t>finansowego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F3655E" w:rsidTr="0094416D">
        <w:tc>
          <w:tcPr>
            <w:tcW w:w="8330" w:type="dxa"/>
          </w:tcPr>
          <w:p w:rsidR="00995CC6" w:rsidRPr="00317019" w:rsidRDefault="00995CC6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oświadczenie o nieuzyskaniu wsparcia 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fi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a</w:t>
            </w:r>
            <w:r w:rsidR="00F7442D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sowego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tego samego typu, o jakie się ubiegai nieskorzystaniu z innej pomocy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 </w:t>
            </w:r>
          </w:p>
        </w:tc>
        <w:tc>
          <w:tcPr>
            <w:tcW w:w="880" w:type="dxa"/>
            <w:vAlign w:val="center"/>
          </w:tcPr>
          <w:p w:rsidR="00995CC6" w:rsidRPr="00F3655E" w:rsidRDefault="001B77B1" w:rsidP="0094416D">
            <w:pPr>
              <w:jc w:val="center"/>
              <w:rPr>
                <w:rFonts w:asciiTheme="minorHAnsi" w:hAnsiTheme="minorHAnsi"/>
                <w:color w:val="FF0000"/>
                <w:spacing w:val="-3"/>
                <w:sz w:val="22"/>
                <w:szCs w:val="22"/>
              </w:rPr>
            </w:pPr>
            <w:r w:rsidRPr="003F45B0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6171E7" w:rsidTr="0094416D">
        <w:tc>
          <w:tcPr>
            <w:tcW w:w="8330" w:type="dxa"/>
          </w:tcPr>
          <w:p w:rsidR="00F3655E" w:rsidRPr="00317019" w:rsidRDefault="00F3655E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bookmarkStart w:id="0" w:name="_GoBack"/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  <w:bookmarkEnd w:id="0"/>
          </w:p>
        </w:tc>
        <w:tc>
          <w:tcPr>
            <w:tcW w:w="880" w:type="dxa"/>
            <w:vAlign w:val="center"/>
          </w:tcPr>
          <w:p w:rsidR="00F3655E" w:rsidRPr="0008219E" w:rsidRDefault="00F3655E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</w:t>
            </w:r>
            <w:r w:rsidR="00D8269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……………………………..……………………………………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………...………………………………………………………………..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6171E7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rPr>
          <w:rFonts w:ascii="Calibri" w:hAnsi="Calibri" w:cs="Calibri"/>
          <w:bCs/>
          <w:sz w:val="18"/>
          <w:szCs w:val="18"/>
        </w:rPr>
        <w:t xml:space="preserve">środki finansowe na rozwój przedsiębiorczości przyznawane są   do wysokości nieprzekraczającej 6-krotności przeciętnego wynagrodzenia za pracę w gospodarce narodowej obowiązującej w dniu przyznania wsparcia. </w:t>
      </w:r>
    </w:p>
    <w:p w:rsidR="00CA6C3F" w:rsidRPr="006171E7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18"/>
          <w:szCs w:val="18"/>
        </w:rPr>
      </w:pPr>
    </w:p>
    <w:sectPr w:rsidR="00CA6C3F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77" w:rsidRDefault="00226477">
      <w:r>
        <w:separator/>
      </w:r>
    </w:p>
  </w:endnote>
  <w:endnote w:type="continuationSeparator" w:id="1">
    <w:p w:rsidR="00226477" w:rsidRDefault="0022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40" w:rsidRDefault="00EC373F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77" w:rsidRDefault="00226477">
      <w:r>
        <w:separator/>
      </w:r>
    </w:p>
  </w:footnote>
  <w:footnote w:type="continuationSeparator" w:id="1">
    <w:p w:rsidR="00226477" w:rsidRDefault="0022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6B" w:rsidRDefault="00D7096B" w:rsidP="00D7096B">
    <w:pPr>
      <w:pStyle w:val="Nagwek"/>
      <w:tabs>
        <w:tab w:val="clear" w:pos="9072"/>
      </w:tabs>
      <w:rPr>
        <w:noProof/>
      </w:rPr>
    </w:pPr>
  </w:p>
  <w:p w:rsidR="00D7096B" w:rsidRDefault="00D7096B" w:rsidP="00D7096B">
    <w:pPr>
      <w:pStyle w:val="Nagwek"/>
      <w:tabs>
        <w:tab w:val="clear" w:pos="9072"/>
      </w:tabs>
    </w:pPr>
    <w:r>
      <w:tab/>
    </w:r>
  </w:p>
  <w:p w:rsidR="00DF3777" w:rsidRDefault="00DF3777" w:rsidP="00E11B15">
    <w:pPr>
      <w:pStyle w:val="Nagwek"/>
      <w:rPr>
        <w:sz w:val="10"/>
        <w:szCs w:val="10"/>
      </w:rPr>
    </w:pPr>
  </w:p>
  <w:p w:rsidR="00DF3777" w:rsidRDefault="00DF3777" w:rsidP="00E11B15">
    <w:pPr>
      <w:pStyle w:val="Nagwek"/>
      <w:rPr>
        <w:sz w:val="10"/>
        <w:szCs w:val="10"/>
      </w:rPr>
    </w:pPr>
  </w:p>
  <w:p w:rsidR="002E0791" w:rsidRPr="000C15D0" w:rsidRDefault="004E555A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w:pict>
        <v:rect id="Rectangle 6" o:spid="_x0000_s4097" style="position:absolute;margin-left:539.4pt;margin-top:579.65pt;width:40.2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6171E7" w:rsidRPr="006171E7" w:rsidRDefault="006171E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171E7">
                  <w:rPr>
                    <w:rFonts w:ascii="Cambria" w:hAnsi="Cambria"/>
                  </w:rPr>
                  <w:t>Strona</w:t>
                </w:r>
                <w:r w:rsidR="004E555A" w:rsidRPr="004E555A">
                  <w:fldChar w:fldCharType="begin"/>
                </w:r>
                <w:r w:rsidR="003E673C">
                  <w:instrText xml:space="preserve"> PAGE    \* MERGEFORMAT </w:instrText>
                </w:r>
                <w:r w:rsidR="004E555A" w:rsidRPr="004E555A">
                  <w:fldChar w:fldCharType="separate"/>
                </w:r>
                <w:r w:rsidR="009962E5" w:rsidRPr="009962E5">
                  <w:rPr>
                    <w:rFonts w:ascii="Cambria" w:hAnsi="Cambria"/>
                    <w:noProof/>
                    <w:sz w:val="44"/>
                    <w:szCs w:val="44"/>
                  </w:rPr>
                  <w:t>4</w:t>
                </w:r>
                <w:r w:rsidR="004E555A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054"/>
    <w:multiLevelType w:val="hybridMultilevel"/>
    <w:tmpl w:val="403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97A"/>
    <w:multiLevelType w:val="hybridMultilevel"/>
    <w:tmpl w:val="C54E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B77B1"/>
    <w:rsid w:val="001B78BD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26477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A3B3A"/>
    <w:rsid w:val="002B3091"/>
    <w:rsid w:val="002B3235"/>
    <w:rsid w:val="002C4266"/>
    <w:rsid w:val="002D048A"/>
    <w:rsid w:val="002D0F64"/>
    <w:rsid w:val="002D1E4C"/>
    <w:rsid w:val="002D223B"/>
    <w:rsid w:val="002D268C"/>
    <w:rsid w:val="002E0791"/>
    <w:rsid w:val="002E4A71"/>
    <w:rsid w:val="002F0300"/>
    <w:rsid w:val="00301315"/>
    <w:rsid w:val="00301544"/>
    <w:rsid w:val="00317019"/>
    <w:rsid w:val="003209D3"/>
    <w:rsid w:val="003257DF"/>
    <w:rsid w:val="003476CA"/>
    <w:rsid w:val="003500F4"/>
    <w:rsid w:val="00350F8A"/>
    <w:rsid w:val="0035711B"/>
    <w:rsid w:val="00365EAC"/>
    <w:rsid w:val="00381105"/>
    <w:rsid w:val="003963B1"/>
    <w:rsid w:val="003D0DD8"/>
    <w:rsid w:val="003D0E9B"/>
    <w:rsid w:val="003D3373"/>
    <w:rsid w:val="003D6171"/>
    <w:rsid w:val="003E673C"/>
    <w:rsid w:val="003F45B0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E555A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6C0A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6D34E2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75D32"/>
    <w:rsid w:val="0079201C"/>
    <w:rsid w:val="007C0DEA"/>
    <w:rsid w:val="007D1463"/>
    <w:rsid w:val="007D1A9B"/>
    <w:rsid w:val="007E60C2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8F7053"/>
    <w:rsid w:val="00911908"/>
    <w:rsid w:val="00930C64"/>
    <w:rsid w:val="00933DE2"/>
    <w:rsid w:val="009419AB"/>
    <w:rsid w:val="0094416D"/>
    <w:rsid w:val="00944D35"/>
    <w:rsid w:val="009930F2"/>
    <w:rsid w:val="009955DD"/>
    <w:rsid w:val="00995CC6"/>
    <w:rsid w:val="009962E5"/>
    <w:rsid w:val="009A0146"/>
    <w:rsid w:val="009A42FE"/>
    <w:rsid w:val="009B591D"/>
    <w:rsid w:val="009B74FF"/>
    <w:rsid w:val="009C422F"/>
    <w:rsid w:val="009D540D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4C60"/>
    <w:rsid w:val="00B453AB"/>
    <w:rsid w:val="00B45F5D"/>
    <w:rsid w:val="00B524FC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1433C"/>
    <w:rsid w:val="00D20D2A"/>
    <w:rsid w:val="00D215B5"/>
    <w:rsid w:val="00D25D2E"/>
    <w:rsid w:val="00D34CAD"/>
    <w:rsid w:val="00D509F8"/>
    <w:rsid w:val="00D522C3"/>
    <w:rsid w:val="00D64DC3"/>
    <w:rsid w:val="00D7096B"/>
    <w:rsid w:val="00D7435D"/>
    <w:rsid w:val="00D76813"/>
    <w:rsid w:val="00D8269A"/>
    <w:rsid w:val="00D83029"/>
    <w:rsid w:val="00D83EF7"/>
    <w:rsid w:val="00D8793A"/>
    <w:rsid w:val="00DE2883"/>
    <w:rsid w:val="00DE724A"/>
    <w:rsid w:val="00DF149B"/>
    <w:rsid w:val="00DF25A3"/>
    <w:rsid w:val="00DF3777"/>
    <w:rsid w:val="00DF5055"/>
    <w:rsid w:val="00DF6967"/>
    <w:rsid w:val="00E11B15"/>
    <w:rsid w:val="00E35235"/>
    <w:rsid w:val="00E41ED1"/>
    <w:rsid w:val="00E617B3"/>
    <w:rsid w:val="00E635B4"/>
    <w:rsid w:val="00EA0D7F"/>
    <w:rsid w:val="00EB485F"/>
    <w:rsid w:val="00EB76A3"/>
    <w:rsid w:val="00EB7E19"/>
    <w:rsid w:val="00EC373F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3655E"/>
    <w:rsid w:val="00F459F6"/>
    <w:rsid w:val="00F46D06"/>
    <w:rsid w:val="00F478D8"/>
    <w:rsid w:val="00F54553"/>
    <w:rsid w:val="00F66324"/>
    <w:rsid w:val="00F7442D"/>
    <w:rsid w:val="00F82542"/>
    <w:rsid w:val="00F85037"/>
    <w:rsid w:val="00F97AB5"/>
    <w:rsid w:val="00FB11D7"/>
    <w:rsid w:val="00FB753A"/>
    <w:rsid w:val="00FD0F83"/>
    <w:rsid w:val="00FF3E2A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96B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96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962E5"/>
    <w:rPr>
      <w:rFonts w:ascii="Tahoma" w:hAnsi="Tahoma" w:cs="Tahoma"/>
      <w:color w:val="38383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Irmina</cp:lastModifiedBy>
  <cp:revision>2</cp:revision>
  <cp:lastPrinted>2013-02-07T09:25:00Z</cp:lastPrinted>
  <dcterms:created xsi:type="dcterms:W3CDTF">2017-05-18T09:34:00Z</dcterms:created>
  <dcterms:modified xsi:type="dcterms:W3CDTF">2017-05-18T09:34:00Z</dcterms:modified>
</cp:coreProperties>
</file>